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Pr="00F4548F">
        <w:rPr>
          <w:rFonts w:ascii="Times New Roman" w:hAnsi="Times New Roman" w:cs="Times New Roman"/>
          <w:sz w:val="24"/>
          <w:szCs w:val="24"/>
        </w:rPr>
        <w:t>бюджетное дошкольное</w:t>
      </w: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  <w:r w:rsidRPr="00F4548F">
        <w:rPr>
          <w:rFonts w:ascii="Times New Roman" w:hAnsi="Times New Roman" w:cs="Times New Roman"/>
          <w:sz w:val="24"/>
          <w:szCs w:val="24"/>
        </w:rPr>
        <w:t xml:space="preserve"> детский сад №47 «Елочка»</w:t>
      </w: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г. Улан- Удэ</w:t>
      </w: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ПРОЕКТ</w:t>
      </w:r>
    </w:p>
    <w:p w:rsidR="00F64224" w:rsidRPr="00F4548F" w:rsidRDefault="00F64224" w:rsidP="00F64224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«Смотрим, думаем – красиво говорим</w:t>
      </w:r>
      <w:r w:rsidRPr="00F4548F">
        <w:rPr>
          <w:rFonts w:ascii="Times New Roman" w:hAnsi="Times New Roman" w:cs="Times New Roman"/>
          <w:sz w:val="24"/>
          <w:szCs w:val="24"/>
        </w:rPr>
        <w:t>»</w:t>
      </w: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 группа №9</w:t>
      </w: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64224" w:rsidRDefault="00F64224" w:rsidP="00F6422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right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воспитатель Павлова А.И.</w:t>
      </w:r>
    </w:p>
    <w:p w:rsidR="00F64224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224" w:rsidRPr="00F4548F" w:rsidRDefault="00F64224" w:rsidP="00F6422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Улан – Удэ 2023-2024</w:t>
      </w:r>
      <w:r w:rsidRPr="00F4548F">
        <w:rPr>
          <w:rFonts w:ascii="Times New Roman" w:hAnsi="Times New Roman" w:cs="Times New Roman"/>
          <w:sz w:val="24"/>
          <w:szCs w:val="24"/>
        </w:rPr>
        <w:t xml:space="preserve"> г.</w:t>
      </w: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64224" w:rsidRDefault="00F64224" w:rsidP="00F64224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 xml:space="preserve">«Учите ребёнка каким-нибудь неизвестным ему пяти словам –  он будет долго и напрасно </w:t>
      </w:r>
      <w:proofErr w:type="gramStart"/>
      <w:r>
        <w:rPr>
          <w:rFonts w:ascii="Arial" w:hAnsi="Arial" w:cs="Arial"/>
          <w:b/>
          <w:bCs/>
          <w:color w:val="000000"/>
          <w:sz w:val="21"/>
          <w:szCs w:val="21"/>
        </w:rPr>
        <w:t>мучиться,  но</w:t>
      </w:r>
      <w:proofErr w:type="gram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свяжите двадцать таких слов с картинками,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и он их усвоит на лету».</w:t>
      </w:r>
      <w:r>
        <w:rPr>
          <w:rFonts w:ascii="Arial" w:hAnsi="Arial" w:cs="Arial"/>
          <w:color w:val="000000"/>
          <w:sz w:val="21"/>
          <w:szCs w:val="21"/>
        </w:rPr>
        <w:t> </w:t>
      </w:r>
    </w:p>
    <w:p w:rsidR="00F64224" w:rsidRDefault="00F64224" w:rsidP="00F64224">
      <w:pPr>
        <w:pStyle w:val="a5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Ушинский К. Д.</w:t>
      </w:r>
    </w:p>
    <w:p w:rsidR="00F64224" w:rsidRPr="000A3B57" w:rsidRDefault="00F64224" w:rsidP="00F64224">
      <w:pPr>
        <w:pStyle w:val="a3"/>
        <w:rPr>
          <w:rFonts w:ascii="Times New Roman" w:hAnsi="Times New Roman" w:cs="Times New Roman"/>
          <w:sz w:val="28"/>
          <w:szCs w:val="28"/>
        </w:rPr>
      </w:pPr>
      <w:r w:rsidRPr="00F4548F">
        <w:rPr>
          <w:color w:val="000000"/>
          <w:sz w:val="24"/>
          <w:szCs w:val="24"/>
        </w:rPr>
        <w:br/>
      </w:r>
      <w:r w:rsidRPr="000A3B57">
        <w:rPr>
          <w:rFonts w:ascii="Times New Roman" w:hAnsi="Times New Roman" w:cs="Times New Roman"/>
          <w:sz w:val="28"/>
          <w:szCs w:val="28"/>
        </w:rPr>
        <w:t>Срок реали</w:t>
      </w:r>
      <w:r>
        <w:rPr>
          <w:rFonts w:ascii="Times New Roman" w:hAnsi="Times New Roman" w:cs="Times New Roman"/>
          <w:sz w:val="28"/>
          <w:szCs w:val="28"/>
        </w:rPr>
        <w:t>зации педагогического проекта: 01.10.2023-03.04.2024</w:t>
      </w:r>
      <w:r w:rsidRPr="000A3B5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64224" w:rsidRPr="000A3B57" w:rsidRDefault="00F64224" w:rsidP="00F64224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b/>
          <w:iCs/>
          <w:sz w:val="28"/>
          <w:szCs w:val="28"/>
        </w:rPr>
        <w:t>Вид проекта</w:t>
      </w:r>
      <w:r w:rsidRPr="000A3B57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0A3B57">
        <w:rPr>
          <w:rStyle w:val="c6"/>
          <w:rFonts w:ascii="Times New Roman" w:hAnsi="Times New Roman" w:cs="Times New Roman"/>
          <w:sz w:val="28"/>
          <w:szCs w:val="28"/>
        </w:rPr>
        <w:t>Ин</w:t>
      </w:r>
      <w:r>
        <w:rPr>
          <w:rStyle w:val="c6"/>
          <w:rFonts w:ascii="Times New Roman" w:hAnsi="Times New Roman" w:cs="Times New Roman"/>
          <w:sz w:val="28"/>
          <w:szCs w:val="28"/>
        </w:rPr>
        <w:t>формационно, игровой,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познавательный, долгосрочный.</w:t>
      </w:r>
      <w:r w:rsidRPr="000A3B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224" w:rsidRPr="000A3B57" w:rsidRDefault="00F64224" w:rsidP="00F64224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b/>
          <w:iCs/>
          <w:sz w:val="28"/>
          <w:szCs w:val="28"/>
        </w:rPr>
        <w:t>По количеству участников</w:t>
      </w:r>
      <w:r w:rsidRPr="000A3B57">
        <w:rPr>
          <w:rFonts w:ascii="Times New Roman" w:hAnsi="Times New Roman" w:cs="Times New Roman"/>
          <w:iCs/>
          <w:sz w:val="28"/>
          <w:szCs w:val="28"/>
        </w:rPr>
        <w:t>:</w:t>
      </w:r>
      <w:r w:rsidRPr="000A3B57">
        <w:rPr>
          <w:rFonts w:ascii="Times New Roman" w:hAnsi="Times New Roman" w:cs="Times New Roman"/>
          <w:sz w:val="28"/>
          <w:szCs w:val="28"/>
        </w:rPr>
        <w:t xml:space="preserve"> Групповой.                                                                    </w:t>
      </w:r>
    </w:p>
    <w:p w:rsidR="00F64224" w:rsidRPr="000A3B57" w:rsidRDefault="00F64224" w:rsidP="00F64224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b/>
          <w:iCs/>
          <w:sz w:val="28"/>
          <w:szCs w:val="28"/>
        </w:rPr>
        <w:t>Участники проекта</w:t>
      </w:r>
      <w:r w:rsidRPr="000A3B57">
        <w:rPr>
          <w:rFonts w:ascii="Times New Roman" w:hAnsi="Times New Roman" w:cs="Times New Roman"/>
          <w:iCs/>
          <w:sz w:val="28"/>
          <w:szCs w:val="28"/>
        </w:rPr>
        <w:t>:</w:t>
      </w:r>
      <w:r w:rsidRPr="000A3B57">
        <w:rPr>
          <w:rFonts w:ascii="Times New Roman" w:hAnsi="Times New Roman" w:cs="Times New Roman"/>
          <w:sz w:val="28"/>
          <w:szCs w:val="28"/>
        </w:rPr>
        <w:t xml:space="preserve"> Воспитанники, родители воспитанников, воспитатели. </w:t>
      </w:r>
    </w:p>
    <w:p w:rsidR="00F64224" w:rsidRPr="00BB2068" w:rsidRDefault="00F64224" w:rsidP="00F6422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3B57">
        <w:rPr>
          <w:rFonts w:ascii="Times New Roman" w:hAnsi="Times New Roman" w:cs="Times New Roman"/>
          <w:sz w:val="28"/>
          <w:szCs w:val="28"/>
        </w:rPr>
        <w:t xml:space="preserve"> </w:t>
      </w:r>
      <w:r w:rsidRPr="000A3B57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0A3B57">
        <w:rPr>
          <w:rFonts w:ascii="Times New Roman" w:hAnsi="Times New Roman" w:cs="Times New Roman"/>
          <w:sz w:val="28"/>
          <w:szCs w:val="28"/>
        </w:rPr>
        <w:t>:</w:t>
      </w:r>
      <w:r w:rsidRPr="008613FC">
        <w:rPr>
          <w:rFonts w:ascii="Times New Roman" w:hAnsi="Times New Roman" w:cs="Times New Roman"/>
          <w:sz w:val="28"/>
          <w:szCs w:val="28"/>
        </w:rPr>
        <w:t xml:space="preserve"> </w:t>
      </w:r>
      <w:r w:rsidRPr="00BB2068">
        <w:rPr>
          <w:rFonts w:ascii="Times New Roman" w:hAnsi="Times New Roman" w:cs="Times New Roman"/>
          <w:sz w:val="28"/>
          <w:szCs w:val="28"/>
        </w:rPr>
        <w:t>Развитие связной речи является центральной задачей развитие воспитания детей. Именно в связной речи развивается основная коммуникативная, функция языка и речи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Не для кого не секрет, что в настоящее время всё чаще у детей наблюдаются следующие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проблемы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: скудный словарный запас, неумение согласовывать слова в предложении, нарушение звукопроизношения, внимания, несовершенно логическое мышление. Поэтому перед нами встала задача научить детей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связно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, последовательно, грамматически правильно излагать свои мысли, рассказывать о событиях из окружающей жизни.</w:t>
      </w:r>
    </w:p>
    <w:p w:rsidR="00F64224" w:rsidRPr="00BB2068" w:rsidRDefault="00F64224" w:rsidP="00F6422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2068">
        <w:rPr>
          <w:rFonts w:ascii="Times New Roman" w:hAnsi="Times New Roman" w:cs="Times New Roman"/>
          <w:sz w:val="28"/>
          <w:szCs w:val="28"/>
          <w:lang w:eastAsia="ru-RU"/>
        </w:rPr>
        <w:t>В дошкольном возрасте преобладает наглядно-образная память, и запоминание носит в основном непроизвольный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характер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: дети лучше запоминают события, предметы, факты, явления, близкие их жизненному опыту. При обучении детей, вполне обосновано использование творческих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методик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, эффективность которых очевидна, наряду с общепринятыми. Приёмы мнемотехники облегчают запоминание у детей и увеличивают объём памяти путём образования дополнительных ассоциаций.</w:t>
      </w:r>
    </w:p>
    <w:p w:rsidR="00F64224" w:rsidRPr="00BB2068" w:rsidRDefault="00F64224" w:rsidP="00F6422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2068">
        <w:rPr>
          <w:rFonts w:ascii="Times New Roman" w:hAnsi="Times New Roman" w:cs="Times New Roman"/>
          <w:sz w:val="28"/>
          <w:szCs w:val="28"/>
          <w:lang w:eastAsia="ru-RU"/>
        </w:rPr>
        <w:t>Как сформировать речь ребенка, наполнить ее большой палитрой слов, красивых фраз, благозвучных словосочетаний? Как помочь ребенку чувствовать ритм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речи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, мелодию слов, переживать содержание услышанной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речи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? Как способствовать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развитию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 эмоционально-чувственной сферы ребенка, помочь ему научиться коммуникативной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речи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F64224" w:rsidRPr="00BB2068" w:rsidRDefault="00F64224" w:rsidP="00F6422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2068">
        <w:rPr>
          <w:rFonts w:ascii="Times New Roman" w:hAnsi="Times New Roman" w:cs="Times New Roman"/>
          <w:sz w:val="28"/>
          <w:szCs w:val="28"/>
          <w:lang w:eastAsia="ru-RU"/>
        </w:rPr>
        <w:t>Все ответы на эти вопросы можно найти в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методике – мнемотехника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4224" w:rsidRPr="001C78EA" w:rsidRDefault="00F64224" w:rsidP="00F6422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</w:t>
      </w:r>
      <w:r w:rsidRPr="000A3B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BB2068">
        <w:rPr>
          <w:rFonts w:ascii="Times New Roman" w:hAnsi="Times New Roman" w:cs="Times New Roman"/>
          <w:sz w:val="28"/>
          <w:szCs w:val="28"/>
        </w:rPr>
        <w:t xml:space="preserve">изучить, теоретически обосновать и экспериментально проверить эффективность развития связной речи у детей старшего дошкольного возраста средствами наглядного моделирования. </w:t>
      </w:r>
    </w:p>
    <w:p w:rsidR="00F64224" w:rsidRPr="00BB2068" w:rsidRDefault="00F64224" w:rsidP="00F64224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  <w:r w:rsidRPr="000A3B57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3910B8">
        <w:rPr>
          <w:rFonts w:ascii="Times New Roman" w:hAnsi="Times New Roman" w:cs="Times New Roman"/>
          <w:sz w:val="28"/>
          <w:szCs w:val="28"/>
        </w:rPr>
        <w:t>Изучить</w:t>
      </w:r>
      <w:r w:rsidRPr="008C015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B2068">
        <w:rPr>
          <w:rFonts w:ascii="Times New Roman" w:hAnsi="Times New Roman" w:cs="Times New Roman"/>
          <w:sz w:val="28"/>
          <w:szCs w:val="28"/>
        </w:rPr>
        <w:t>теоретические основы развития связной речи средствами наглядного моде</w:t>
      </w:r>
      <w:r>
        <w:rPr>
          <w:rFonts w:ascii="Times New Roman" w:hAnsi="Times New Roman" w:cs="Times New Roman"/>
          <w:sz w:val="28"/>
          <w:szCs w:val="28"/>
        </w:rPr>
        <w:t>лирования у детей подготовительной группы</w:t>
      </w:r>
      <w:r w:rsidRPr="00BB2068">
        <w:rPr>
          <w:rFonts w:ascii="Times New Roman" w:hAnsi="Times New Roman" w:cs="Times New Roman"/>
          <w:sz w:val="28"/>
          <w:szCs w:val="28"/>
        </w:rPr>
        <w:t>.</w:t>
      </w:r>
    </w:p>
    <w:p w:rsidR="00F64224" w:rsidRPr="00BB2068" w:rsidRDefault="00F64224" w:rsidP="00F642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2068">
        <w:rPr>
          <w:rFonts w:ascii="Times New Roman" w:hAnsi="Times New Roman" w:cs="Times New Roman"/>
          <w:sz w:val="28"/>
          <w:szCs w:val="28"/>
        </w:rPr>
        <w:t>Определить понятие «связной речи» у детей старшего дошкольного возраста.  Охарактеризовать сущность метода наглядного моделирования.</w:t>
      </w:r>
    </w:p>
    <w:p w:rsidR="00F64224" w:rsidRDefault="00F64224" w:rsidP="00F642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2068">
        <w:rPr>
          <w:rFonts w:ascii="Times New Roman" w:hAnsi="Times New Roman" w:cs="Times New Roman"/>
          <w:sz w:val="28"/>
          <w:szCs w:val="28"/>
        </w:rPr>
        <w:t>Раскрыть метод наглядного моделирования как, эффективное средство развитие связной речи.</w:t>
      </w:r>
    </w:p>
    <w:p w:rsidR="00F64224" w:rsidRPr="006F5E5F" w:rsidRDefault="00F64224" w:rsidP="00F64224">
      <w:pPr>
        <w:pStyle w:val="a3"/>
        <w:numPr>
          <w:ilvl w:val="0"/>
          <w:numId w:val="1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диагностику по развитию связной речи, по методике</w:t>
      </w:r>
      <w:r w:rsidRPr="006F5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Нищевой</w:t>
      </w:r>
      <w:proofErr w:type="spellEnd"/>
      <w:r w:rsidRPr="006F5E5F">
        <w:rPr>
          <w:rFonts w:ascii="Times New Roman" w:hAnsi="Times New Roman" w:cs="Times New Roman"/>
          <w:sz w:val="28"/>
          <w:szCs w:val="28"/>
        </w:rPr>
        <w:t>.</w:t>
      </w:r>
    </w:p>
    <w:p w:rsidR="00F64224" w:rsidRPr="00A5264A" w:rsidRDefault="00F64224" w:rsidP="00F64224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67284C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Консультации через чат и лично. </w:t>
      </w:r>
      <w:r w:rsidRPr="00A52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Предложить нарисовать ребенку схемы-рисунки о том, как прошел его день. Время от времени давать картинки для составления рассказа.</w:t>
      </w:r>
    </w:p>
    <w:p w:rsidR="00F64224" w:rsidRPr="00A5264A" w:rsidRDefault="00F64224" w:rsidP="00F64224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A526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4224" w:rsidRDefault="00F64224" w:rsidP="00F64224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64224" w:rsidRDefault="00F64224" w:rsidP="00F64224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64224" w:rsidRDefault="00F64224" w:rsidP="00F6422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4224" w:rsidRDefault="00F64224" w:rsidP="00F64224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64224" w:rsidRDefault="00F64224" w:rsidP="00F64224">
      <w:pPr>
        <w:pStyle w:val="a3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Тематический план НОД</w: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1501"/>
        <w:gridCol w:w="1613"/>
        <w:gridCol w:w="6095"/>
      </w:tblGrid>
      <w:tr w:rsidR="00F64224" w:rsidTr="0042365D">
        <w:tc>
          <w:tcPr>
            <w:tcW w:w="1501" w:type="dxa"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нумерация</w:t>
            </w:r>
          </w:p>
        </w:tc>
        <w:tc>
          <w:tcPr>
            <w:tcW w:w="1613" w:type="dxa"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6095" w:type="dxa"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тема</w:t>
            </w:r>
          </w:p>
        </w:tc>
      </w:tr>
      <w:tr w:rsidR="00F64224" w:rsidTr="0042365D">
        <w:tc>
          <w:tcPr>
            <w:tcW w:w="1501" w:type="dxa"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3" w:type="dxa"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095" w:type="dxa"/>
          </w:tcPr>
          <w:p w:rsidR="00F64224" w:rsidRDefault="00F64224" w:rsidP="0042365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Диагностика. Что такое мнемотехника. Познакомить с </w:t>
            </w:r>
            <w:r w:rsidRPr="00BF3D1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понятием мнемотехника в доступной форме</w:t>
            </w:r>
          </w:p>
        </w:tc>
      </w:tr>
      <w:tr w:rsidR="00F64224" w:rsidTr="0042365D">
        <w:tc>
          <w:tcPr>
            <w:tcW w:w="1501" w:type="dxa"/>
            <w:vMerge w:val="restart"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vMerge w:val="restart"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6095" w:type="dxa"/>
          </w:tcPr>
          <w:p w:rsidR="00F64224" w:rsidRPr="00BD623D" w:rsidRDefault="00F64224" w:rsidP="0042365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Рассматривание игрушки (котенок)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Формировать умение подбирать к </w:t>
            </w:r>
          </w:p>
          <w:p w:rsidR="00F64224" w:rsidRDefault="00F64224" w:rsidP="0042365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игрушке </w:t>
            </w:r>
            <w:proofErr w:type="spellStart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мнемоквадраты</w:t>
            </w:r>
            <w:proofErr w:type="spellEnd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 с описанием внешнего вида.</w:t>
            </w:r>
          </w:p>
        </w:tc>
      </w:tr>
      <w:tr w:rsidR="00F64224" w:rsidTr="0042365D">
        <w:tc>
          <w:tcPr>
            <w:tcW w:w="1501" w:type="dxa"/>
            <w:vMerge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vMerge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F64224" w:rsidRDefault="00F64224" w:rsidP="0042365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Составление описательного рассказа по картине «Таня не боится мороза».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ab/>
              <w:t xml:space="preserve">Составлять небольшой описательный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рассказ, отражающий содержание картины с помощью </w:t>
            </w:r>
            <w:proofErr w:type="spellStart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мнемотаблицы</w:t>
            </w:r>
            <w:proofErr w:type="spellEnd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.</w:t>
            </w:r>
          </w:p>
        </w:tc>
      </w:tr>
      <w:tr w:rsidR="00F64224" w:rsidTr="0042365D">
        <w:tc>
          <w:tcPr>
            <w:tcW w:w="1501" w:type="dxa"/>
            <w:vMerge w:val="restart"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3</w:t>
            </w:r>
          </w:p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vMerge w:val="restart"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Декабрь</w:t>
            </w:r>
          </w:p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F64224" w:rsidRDefault="00F64224" w:rsidP="0042365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Чтение и пересказ сказки «Сестрица Аленушка и братец Иванушка»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ab/>
              <w:t xml:space="preserve">Формировать умение пересказывать короткую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сказку, выразительно передавая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диалоги персонажей.</w:t>
            </w:r>
          </w:p>
        </w:tc>
      </w:tr>
      <w:tr w:rsidR="00F64224" w:rsidTr="0042365D">
        <w:tc>
          <w:tcPr>
            <w:tcW w:w="1501" w:type="dxa"/>
            <w:vMerge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vMerge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F64224" w:rsidRDefault="00F64224" w:rsidP="0042365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Кукольный театр «Сестрица Аленушка и братец Иванушка»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ab/>
              <w:t>Продолжать развивать умение выразительно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передавая диалоги персонажей</w:t>
            </w:r>
          </w:p>
        </w:tc>
      </w:tr>
      <w:tr w:rsidR="00F64224" w:rsidTr="0042365D">
        <w:tc>
          <w:tcPr>
            <w:tcW w:w="1501" w:type="dxa"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13" w:type="dxa"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6095" w:type="dxa"/>
          </w:tcPr>
          <w:p w:rsidR="00F64224" w:rsidRPr="00BD623D" w:rsidRDefault="00F64224" w:rsidP="0042365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сказывание по набору предметов. 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Упражнять: в составлении описательного </w:t>
            </w:r>
          </w:p>
          <w:p w:rsidR="00F64224" w:rsidRPr="00BD623D" w:rsidRDefault="00F64224" w:rsidP="0042365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рассказа о предметах с помощью </w:t>
            </w:r>
            <w:proofErr w:type="spellStart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мнемотаблицы</w:t>
            </w:r>
            <w:proofErr w:type="spellEnd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; </w:t>
            </w:r>
          </w:p>
          <w:p w:rsidR="00F64224" w:rsidRPr="00BD623D" w:rsidRDefault="00F64224" w:rsidP="0042365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упражнять в образовании названий посуды.</w:t>
            </w:r>
          </w:p>
        </w:tc>
      </w:tr>
      <w:tr w:rsidR="00F64224" w:rsidTr="0042365D">
        <w:tc>
          <w:tcPr>
            <w:tcW w:w="1501" w:type="dxa"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13" w:type="dxa"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6095" w:type="dxa"/>
          </w:tcPr>
          <w:p w:rsidR="00F64224" w:rsidRPr="00BD623D" w:rsidRDefault="00F64224" w:rsidP="0042365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Составление описательного рассказа по картине «Мама моет посуду».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ставлять описательный рассказ с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омощью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мнемотаблицы</w:t>
            </w:r>
            <w:proofErr w:type="spellEnd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 по картине;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тренировать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детей в составлении простейшей </w:t>
            </w:r>
            <w:proofErr w:type="spellStart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мнемотаблицы</w:t>
            </w:r>
            <w:proofErr w:type="spellEnd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.</w:t>
            </w:r>
          </w:p>
        </w:tc>
      </w:tr>
      <w:tr w:rsidR="00F64224" w:rsidTr="0042365D">
        <w:tc>
          <w:tcPr>
            <w:tcW w:w="1501" w:type="dxa"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13" w:type="dxa"/>
          </w:tcPr>
          <w:p w:rsidR="00F64224" w:rsidRDefault="00F64224" w:rsidP="0042365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Апрель </w:t>
            </w:r>
          </w:p>
        </w:tc>
        <w:tc>
          <w:tcPr>
            <w:tcW w:w="6095" w:type="dxa"/>
          </w:tcPr>
          <w:p w:rsidR="00F64224" w:rsidRPr="00BD623D" w:rsidRDefault="00F64224" w:rsidP="0042365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Диагностика эффективности работы, по развитию связной речи.</w:t>
            </w:r>
          </w:p>
        </w:tc>
      </w:tr>
    </w:tbl>
    <w:p w:rsidR="00BA3943" w:rsidRDefault="00BA3943"/>
    <w:p w:rsidR="00F64224" w:rsidRDefault="00F64224"/>
    <w:p w:rsidR="00F64224" w:rsidRDefault="00F64224"/>
    <w:p w:rsidR="00F64224" w:rsidRPr="00754C9F" w:rsidRDefault="00F64224">
      <w:pPr>
        <w:rPr>
          <w:rFonts w:ascii="Times New Roman" w:hAnsi="Times New Roman" w:cs="Times New Roman"/>
          <w:sz w:val="24"/>
          <w:szCs w:val="24"/>
        </w:rPr>
      </w:pPr>
      <w:r w:rsidRPr="00754C9F"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F64224" w:rsidRPr="00754C9F" w:rsidRDefault="00F64224">
      <w:pPr>
        <w:rPr>
          <w:rFonts w:ascii="Times New Roman" w:hAnsi="Times New Roman" w:cs="Times New Roman"/>
          <w:sz w:val="24"/>
          <w:szCs w:val="24"/>
        </w:rPr>
      </w:pPr>
      <w:r w:rsidRPr="00754C9F">
        <w:rPr>
          <w:rFonts w:ascii="Times New Roman" w:hAnsi="Times New Roman" w:cs="Times New Roman"/>
          <w:sz w:val="24"/>
          <w:szCs w:val="24"/>
        </w:rPr>
        <w:t>"Любимые русские сказки</w:t>
      </w:r>
      <w:proofErr w:type="gramStart"/>
      <w:r w:rsidRPr="00754C9F">
        <w:rPr>
          <w:rFonts w:ascii="Times New Roman" w:hAnsi="Times New Roman" w:cs="Times New Roman"/>
          <w:sz w:val="24"/>
          <w:szCs w:val="24"/>
        </w:rPr>
        <w:t>"  Дети</w:t>
      </w:r>
      <w:proofErr w:type="gramEnd"/>
      <w:r w:rsidRPr="00754C9F">
        <w:rPr>
          <w:rFonts w:ascii="Times New Roman" w:hAnsi="Times New Roman" w:cs="Times New Roman"/>
          <w:sz w:val="24"/>
          <w:szCs w:val="24"/>
        </w:rPr>
        <w:t xml:space="preserve"> выбирают карточку с изображением иллюстрации к русской народной сказке. Рассматривают ее, вспоминают название. Совместно с детьми проговаривается содержание сказки обращая внимание на картинки-модули с изображением героев сказки и их взаимоотношения. Затем воспитатель предоставляет возможность детям, согласно сюжету, сопровождать рассказ самостоятельными игровыми действиями, используя картинки-модули с изображением героев сказки. Такие игры развивают внимание, память, связную речь, способствуют проявлению самостоятельности, активности в игре с персонажами-картинками.</w:t>
      </w:r>
    </w:p>
    <w:p w:rsidR="00F64224" w:rsidRDefault="00F64224">
      <w:r>
        <w:rPr>
          <w:noProof/>
          <w:lang w:eastAsia="ru-RU"/>
        </w:rPr>
        <w:lastRenderedPageBreak/>
        <w:drawing>
          <wp:inline distT="0" distB="0" distL="0" distR="0" wp14:anchorId="5CF060B3" wp14:editId="7DA1BDCB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C9F" w:rsidRDefault="00754C9F"/>
    <w:p w:rsidR="00754C9F" w:rsidRDefault="00754C9F"/>
    <w:p w:rsidR="00754C9F" w:rsidRDefault="00754C9F"/>
    <w:p w:rsidR="00754C9F" w:rsidRDefault="00754C9F"/>
    <w:p w:rsidR="00754C9F" w:rsidRDefault="00F64224">
      <w:r>
        <w:t>Приложение 2</w:t>
      </w:r>
      <w:r w:rsidR="00A25662">
        <w:t xml:space="preserve"> Пересказ сказки «Палочка выручалочка», при помощи опорных картинок</w:t>
      </w:r>
    </w:p>
    <w:p w:rsidR="00754C9F" w:rsidRDefault="00A2566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Дети учится</w:t>
      </w:r>
      <w:r>
        <w:rPr>
          <w:color w:val="000000"/>
          <w:sz w:val="28"/>
          <w:szCs w:val="28"/>
          <w:shd w:val="clear" w:color="auto" w:fill="FFFFFF"/>
        </w:rPr>
        <w:t xml:space="preserve"> передавать </w:t>
      </w:r>
      <w:proofErr w:type="gramStart"/>
      <w:r>
        <w:rPr>
          <w:color w:val="000000"/>
          <w:sz w:val="28"/>
          <w:szCs w:val="28"/>
          <w:shd w:val="clear" w:color="auto" w:fill="FFFFFF"/>
        </w:rPr>
        <w:t>сюжет,  заложенный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 серии картин.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7"/>
      </w:tblGrid>
      <w:tr w:rsidR="00A25662" w:rsidTr="00A25662">
        <w:tc>
          <w:tcPr>
            <w:tcW w:w="6847" w:type="dxa"/>
          </w:tcPr>
          <w:p w:rsidR="00A25662" w:rsidRDefault="00A2566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8F2C35" wp14:editId="0D9FB078">
                  <wp:extent cx="4210755" cy="232283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862" cy="2325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662" w:rsidTr="00A25662">
        <w:tc>
          <w:tcPr>
            <w:tcW w:w="6847" w:type="dxa"/>
          </w:tcPr>
          <w:p w:rsidR="00A25662" w:rsidRDefault="00A256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905AE6">
                  <wp:extent cx="4188177" cy="251777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314" cy="252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662" w:rsidTr="00A25662">
        <w:tc>
          <w:tcPr>
            <w:tcW w:w="6847" w:type="dxa"/>
          </w:tcPr>
          <w:p w:rsidR="00A25662" w:rsidRDefault="00A256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4636A6">
                  <wp:extent cx="4187825" cy="268859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323" cy="2691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662" w:rsidRDefault="00A25662"/>
    <w:p w:rsidR="00655043" w:rsidRDefault="00655043">
      <w:pPr>
        <w:rPr>
          <w:noProof/>
          <w:lang w:eastAsia="ru-RU"/>
        </w:rPr>
      </w:pPr>
    </w:p>
    <w:p w:rsidR="00655043" w:rsidRDefault="00655043">
      <w:pPr>
        <w:rPr>
          <w:noProof/>
          <w:lang w:eastAsia="ru-RU"/>
        </w:rPr>
      </w:pPr>
    </w:p>
    <w:p w:rsidR="00655043" w:rsidRDefault="00655043">
      <w:pPr>
        <w:rPr>
          <w:noProof/>
          <w:lang w:eastAsia="ru-RU"/>
        </w:rPr>
      </w:pPr>
    </w:p>
    <w:p w:rsidR="00655043" w:rsidRDefault="00655043">
      <w:pPr>
        <w:rPr>
          <w:noProof/>
          <w:lang w:eastAsia="ru-RU"/>
        </w:rPr>
      </w:pPr>
    </w:p>
    <w:p w:rsidR="00655043" w:rsidRDefault="00655043">
      <w:pPr>
        <w:rPr>
          <w:noProof/>
          <w:lang w:eastAsia="ru-RU"/>
        </w:rPr>
      </w:pPr>
    </w:p>
    <w:p w:rsidR="00655043" w:rsidRDefault="00655043">
      <w:pPr>
        <w:rPr>
          <w:noProof/>
          <w:lang w:eastAsia="ru-RU"/>
        </w:rPr>
      </w:pPr>
    </w:p>
    <w:p w:rsidR="00655043" w:rsidRDefault="00A256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50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Приложение 3</w:t>
      </w:r>
    </w:p>
    <w:p w:rsidR="00655043" w:rsidRDefault="00655043" w:rsidP="006550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Тема: «Зима» в мнемотехнике</w:t>
      </w:r>
    </w:p>
    <w:p w:rsidR="00655043" w:rsidRPr="00655043" w:rsidRDefault="00655043" w:rsidP="006550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65504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 связной речи</w:t>
      </w: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через обучение рассказыванию при помощи </w:t>
      </w:r>
      <w:proofErr w:type="spellStart"/>
      <w:r w:rsidRPr="0065504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мнемотаблиц</w:t>
      </w:r>
      <w:proofErr w:type="spellEnd"/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55043" w:rsidRPr="00655043" w:rsidRDefault="00655043" w:rsidP="006550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55043" w:rsidRPr="00655043" w:rsidRDefault="00655043" w:rsidP="006550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Образовательные</w:t>
      </w: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55043" w:rsidRDefault="00655043" w:rsidP="006550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Закрепить и расширить словарь детей по теме </w:t>
      </w:r>
      <w:r w:rsidRPr="0065504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655043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Зима</w:t>
      </w:r>
      <w:r w:rsidRPr="0065504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</w:t>
      </w:r>
    </w:p>
    <w:p w:rsidR="00655043" w:rsidRPr="00655043" w:rsidRDefault="00655043" w:rsidP="006550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уточнить знания детей о зиме, зимних месяцах;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упражнять детей в умении рассказывать о зиме с </w:t>
      </w:r>
      <w:r w:rsidRPr="0065504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использованием наглядных пособий</w:t>
      </w: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связно, в логической последовательности;</w:t>
      </w:r>
    </w:p>
    <w:p w:rsidR="00655043" w:rsidRPr="00655043" w:rsidRDefault="00655043" w:rsidP="006550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учить составлять по </w:t>
      </w:r>
      <w:proofErr w:type="spellStart"/>
      <w:r w:rsidRPr="0065504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мнемотаблице</w:t>
      </w:r>
      <w:proofErr w:type="spellEnd"/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небольшой рассказ о зиме.</w:t>
      </w:r>
    </w:p>
    <w:p w:rsidR="00655043" w:rsidRPr="00655043" w:rsidRDefault="00655043" w:rsidP="006550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5504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Развивающие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55043" w:rsidRPr="00655043" w:rsidRDefault="00655043" w:rsidP="006550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65504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 связную речь детей</w:t>
      </w: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55043" w:rsidRPr="00655043" w:rsidRDefault="00655043" w:rsidP="006550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Воспитательные</w:t>
      </w: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Воспитание навыков самостоятельности, инициативности и сотрудничества.</w:t>
      </w:r>
    </w:p>
    <w:p w:rsidR="00655043" w:rsidRPr="00655043" w:rsidRDefault="00655043" w:rsidP="006550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Наблюдения за сезонными изменениями в природе; беседа о характерных признаках зимы; чтение стихов и загадок о зиме; рассматривание иллюстраций.</w:t>
      </w:r>
    </w:p>
    <w:p w:rsidR="00655043" w:rsidRPr="00655043" w:rsidRDefault="00655043" w:rsidP="006550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55043" w:rsidRPr="00655043" w:rsidRDefault="00655043" w:rsidP="006550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магнитная доска, предметные и сюжетные картинки по теме </w:t>
      </w:r>
      <w:r w:rsidRPr="0065504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655043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Зима</w:t>
      </w:r>
      <w:r w:rsidRPr="0065504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магниты, снежок, снежинки, </w:t>
      </w:r>
      <w:proofErr w:type="spellStart"/>
      <w:r w:rsidRPr="0065504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мнемотаблицы</w:t>
      </w:r>
      <w:proofErr w:type="spellEnd"/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55043" w:rsidRPr="00655043" w:rsidRDefault="00655043" w:rsidP="006550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ТСО</w:t>
      </w: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Проектор, экран, компьютер.</w:t>
      </w:r>
    </w:p>
    <w:p w:rsidR="00655043" w:rsidRPr="00655043" w:rsidRDefault="00655043" w:rsidP="00655043"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04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занятия: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1. Организационный момент.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Становитесь, дети в круг. - Посмотрите, какой снежок у меня в руках. </w:t>
      </w:r>
      <w:r w:rsidRPr="00C454D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Мы будем его передавать друг другу и говорить такие слова</w:t>
      </w:r>
      <w:r w:rsidRPr="00C454D5">
        <w:rPr>
          <w:rFonts w:ascii="Times New Roman" w:hAnsi="Times New Roman" w:cs="Times New Roman"/>
          <w:sz w:val="24"/>
          <w:szCs w:val="24"/>
          <w:lang w:eastAsia="ru-RU"/>
        </w:rPr>
        <w:t>: «Ты катись, снежок, по рукам, по рукам! У кого снежок остался, улыбнется всем друзьям!»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Слышен хруст снега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Тс! Слышите? Что это за звуки? Ребята, вы слышите, что это?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Правильно, снег хрустит!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Отгадайте загадку, и вы узнаете, </w:t>
      </w:r>
      <w:r w:rsidRPr="00C454D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кто же пожаловал к нам в гости</w:t>
      </w:r>
      <w:r w:rsidRPr="00C454D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«Дел у меня немало - я белым одеялом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Всю землю укрываю, в лёд реки убираю,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Белю поля, дома, а зовут меня. </w:t>
      </w:r>
      <w:r w:rsidRPr="00C454D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r w:rsidRPr="00C454D5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Зима</w:t>
      </w:r>
      <w:r w:rsidRPr="00C454D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На экране появляется Слайд№1 </w:t>
      </w:r>
      <w:r w:rsidRPr="00C454D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C454D5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Зима</w:t>
      </w:r>
      <w:r w:rsidRPr="00C454D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2. Сообщение темы.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Молодцы! Правильно, это </w:t>
      </w:r>
      <w:r w:rsidRPr="00C454D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зима</w:t>
      </w:r>
      <w:r w:rsidRPr="00C454D5">
        <w:rPr>
          <w:rFonts w:ascii="Times New Roman" w:hAnsi="Times New Roman" w:cs="Times New Roman"/>
          <w:sz w:val="24"/>
          <w:szCs w:val="24"/>
          <w:lang w:eastAsia="ru-RU"/>
        </w:rPr>
        <w:t> и сегодня мы отправимся в гости к зиме.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 </w:t>
      </w:r>
      <w:r w:rsidRPr="00C454D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Зимушка-зима – весёлое</w:t>
      </w:r>
      <w:r w:rsidRPr="00C454D5">
        <w:rPr>
          <w:rFonts w:ascii="Times New Roman" w:hAnsi="Times New Roman" w:cs="Times New Roman"/>
          <w:sz w:val="24"/>
          <w:szCs w:val="24"/>
          <w:lang w:eastAsia="ru-RU"/>
        </w:rPr>
        <w:t>, чудесное, волшебное, сказочное время года. О зиме написано много стихов и песен. Внимательно посмотрите на экран и полюбуйтесь зимними пейзажами. Слайд№2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Скажите, пожалуйста, какую краску любит </w:t>
      </w:r>
      <w:r w:rsidRPr="00C454D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зима</w:t>
      </w:r>
      <w:r w:rsidRPr="00C454D5"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3. Гимнастика для глаз </w:t>
      </w:r>
      <w:r w:rsidRPr="00C454D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«Озорная снежинка»</w:t>
      </w:r>
      <w:r w:rsidRPr="00C454D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4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7"/>
      </w:tblGrid>
      <w:tr w:rsidR="00655043" w:rsidRPr="00C454D5" w:rsidTr="00655043">
        <w:tc>
          <w:tcPr>
            <w:tcW w:w="9917" w:type="dxa"/>
          </w:tcPr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Чтобы ваши глазки не устали, мы проведем гимнастику для глаз. А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поможет нам вот эта озорная снежинка. Встаем на ножки.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Мы снежинку увидали, </w:t>
            </w:r>
            <w:proofErr w:type="gramStart"/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снежинкою</w:t>
            </w:r>
            <w:proofErr w:type="spellEnd"/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играли (вытянуть снежинку вперед, сфокусировать на ней взгляд)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Снежинка вправо полетела,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вправо посмотрели </w:t>
            </w:r>
            <w:r w:rsidRPr="00C454D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(отводят снежинку вправо, следят взглядом)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Опять снежинка полетела,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Глазки влево посмотрели </w:t>
            </w:r>
            <w:r w:rsidRPr="00C454D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(отводят снежинку влево, следят взглядом)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Ветер снежинку вверх поднимал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на землю опускал </w:t>
            </w:r>
            <w:r w:rsidRPr="00C454D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(следить за снежинкой движениями глаз вверх-вниз)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Глазки закрываем </w:t>
            </w:r>
            <w:r w:rsidRPr="00C454D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(дети закрывают глаза)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Глазки открываем, и задания Зимы выполняем.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Что же такое </w:t>
            </w:r>
            <w:r w:rsidRPr="00C454D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C454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зима</w:t>
            </w:r>
            <w:r w:rsidRPr="00C454D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После, какого времени года приходит </w:t>
            </w:r>
            <w:r w:rsidRPr="00C454D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зима</w:t>
            </w: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Какие приметы зимы вы знаете?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Ребята, давайте поиграем со словом </w:t>
            </w:r>
            <w:r w:rsidRPr="00C454D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зима</w:t>
            </w: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Игра </w:t>
            </w:r>
            <w:r w:rsidRPr="00C454D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«Добавь словечко»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Пришла….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ждали….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рады…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встречали …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будем гулять….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поём песни о ….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Мы очень рады зиме. Давайте сейчас попробуем подобрать слова и выразить ими нашу радость, любовь и восхищение зиме. Расскажите — какая бывает </w:t>
            </w:r>
            <w:r w:rsidRPr="00C454D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зима</w:t>
            </w:r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655043" w:rsidRPr="00C454D5" w:rsidRDefault="00655043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5043" w:rsidRPr="00655043" w:rsidRDefault="00655043" w:rsidP="006550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55043" w:rsidRPr="00C454D5" w:rsidRDefault="00655043" w:rsidP="00C454D5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54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Дидактическая игра со снежком </w:t>
      </w:r>
      <w:r w:rsidRPr="00C454D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«Назови как можно больше красивых слов»</w:t>
      </w:r>
      <w:r w:rsidRPr="00C454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                        - отвечайте на вопросы какой? Какая? Какое?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56"/>
        <w:gridCol w:w="3257"/>
        <w:gridCol w:w="3257"/>
      </w:tblGrid>
      <w:tr w:rsidR="00C454D5" w:rsidTr="00C454D5">
        <w:tc>
          <w:tcPr>
            <w:tcW w:w="3256" w:type="dxa"/>
          </w:tcPr>
          <w:p w:rsidR="00C454D5" w:rsidRPr="00C454D5" w:rsidRDefault="00C454D5" w:rsidP="00C454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9" w:tooltip="Зима" w:history="1">
              <w:r w:rsidRPr="00C454D5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Зима какая</w:t>
              </w:r>
            </w:hyperlink>
            <w:r w:rsidRPr="00C454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C454D5" w:rsidRPr="00C454D5" w:rsidRDefault="00C454D5" w:rsidP="00C454D5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Погода какая?</w:t>
            </w:r>
          </w:p>
        </w:tc>
        <w:tc>
          <w:tcPr>
            <w:tcW w:w="3257" w:type="dxa"/>
          </w:tcPr>
          <w:p w:rsidR="00C454D5" w:rsidRPr="00C454D5" w:rsidRDefault="00C454D5" w:rsidP="00C454D5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Снег какой?</w:t>
            </w:r>
          </w:p>
          <w:p w:rsidR="00C454D5" w:rsidRPr="00C454D5" w:rsidRDefault="00C454D5" w:rsidP="00C454D5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Небо какое?</w:t>
            </w:r>
          </w:p>
        </w:tc>
        <w:tc>
          <w:tcPr>
            <w:tcW w:w="3257" w:type="dxa"/>
          </w:tcPr>
          <w:p w:rsidR="00C454D5" w:rsidRPr="00C454D5" w:rsidRDefault="00C454D5" w:rsidP="00C454D5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День какой?</w:t>
            </w:r>
          </w:p>
          <w:p w:rsidR="00C454D5" w:rsidRPr="00C454D5" w:rsidRDefault="00C454D5" w:rsidP="00C454D5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Ветер какой?</w:t>
            </w:r>
          </w:p>
          <w:p w:rsidR="00C454D5" w:rsidRPr="00C454D5" w:rsidRDefault="00C454D5" w:rsidP="00C454D5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454D5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Солнце какое?</w:t>
            </w:r>
          </w:p>
        </w:tc>
      </w:tr>
    </w:tbl>
    <w:p w:rsidR="00C454D5" w:rsidRPr="00C454D5" w:rsidRDefault="00C454D5" w:rsidP="00C454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55043" w:rsidRPr="00655043" w:rsidRDefault="00655043" w:rsidP="006550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6. </w:t>
      </w:r>
      <w:proofErr w:type="spellStart"/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Физминутка</w:t>
      </w:r>
      <w:proofErr w:type="spellEnd"/>
      <w:r w:rsidRPr="006550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Ребята, а сейчас я предлагаю поиграть.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Давай, дружок, смелей, дружок,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Кати по снегу свой снежок.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(Дети идут по кругу друг за другом, изображая, что катят перед собой снежок)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Он превратится в толстый ком,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(Останавливаются, </w:t>
      </w:r>
      <w:r w:rsidRPr="00C454D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«рисуют»</w:t>
      </w:r>
      <w:r w:rsidRPr="00C454D5">
        <w:rPr>
          <w:rFonts w:ascii="Times New Roman" w:hAnsi="Times New Roman" w:cs="Times New Roman"/>
          <w:sz w:val="24"/>
          <w:szCs w:val="24"/>
          <w:lang w:eastAsia="ru-RU"/>
        </w:rPr>
        <w:t> двумя руками ком)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И станет ком снеговиком.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C454D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«Рисуют»</w:t>
      </w:r>
      <w:r w:rsidRPr="00C454D5">
        <w:rPr>
          <w:rFonts w:ascii="Times New Roman" w:hAnsi="Times New Roman" w:cs="Times New Roman"/>
          <w:sz w:val="24"/>
          <w:szCs w:val="24"/>
          <w:lang w:eastAsia="ru-RU"/>
        </w:rPr>
        <w:t> снеговика из трех кругов разного размера)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Его улыбка так светла!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(Показывают руками на лице улыбку)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Два глаза, шляпа, нос, метла.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(Показывают глаза, прикрывают голову ладошкой, показывают нос, встают прямо, держат воображаемую метлу)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Но солнце припечет слегка –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(Медленно приседают)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Увы! – и нет снеговика.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Ребята, давайте придумаем предложения про зиму, каждое предложение должно начинаться со слова </w:t>
      </w:r>
      <w:r w:rsidRPr="00C454D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«зимой»</w:t>
      </w:r>
      <w:r w:rsidRPr="00C454D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Молодцы, ребята, много придумали красивых предложений.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-Какое красивое время года – </w:t>
      </w:r>
      <w:r w:rsidRPr="00C454D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зима</w:t>
      </w:r>
      <w:r w:rsidRPr="00C454D5">
        <w:rPr>
          <w:rFonts w:ascii="Times New Roman" w:hAnsi="Times New Roman" w:cs="Times New Roman"/>
          <w:sz w:val="24"/>
          <w:szCs w:val="24"/>
          <w:lang w:eastAsia="ru-RU"/>
        </w:rPr>
        <w:t>. Про зиму поэты пишут стихи, художники рисуют картины, композиторы сочиняют красивую музыку.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А хотите послушать музыку о зиме?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7. Прослушивание музыкального произведения.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Мы прослушаем отрывок мелодии </w:t>
      </w:r>
      <w:r w:rsidRPr="00C454D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«Зимний лес»</w:t>
      </w:r>
      <w:r w:rsidRPr="00C454D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Понравилась вам музыка?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Что вы услышали, когда слушали эту прекрасную музыку?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8. Работа с </w:t>
      </w:r>
      <w:proofErr w:type="spellStart"/>
      <w:r w:rsidRPr="00C454D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мнемотаблицами</w:t>
      </w:r>
      <w:proofErr w:type="spellEnd"/>
      <w:r w:rsidRPr="00C454D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Молодцы, ребята много вы знаете о зиме! А сейчас я предлагаю вам составить рассказ о зиме. В этом нам помогут наши помощницы-таблицы. Подойдите к столу и возьмите </w:t>
      </w:r>
      <w:proofErr w:type="spellStart"/>
      <w:r w:rsidRPr="00C454D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мнемотаблицу</w:t>
      </w:r>
      <w:proofErr w:type="spellEnd"/>
      <w:r w:rsidRPr="00C454D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454D5" w:rsidRDefault="00C454D5" w:rsidP="006550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  <w:sectPr w:rsidR="00C454D5" w:rsidSect="00655043">
          <w:pgSz w:w="11906" w:h="16838"/>
          <w:pgMar w:top="851" w:right="850" w:bottom="709" w:left="1276" w:header="708" w:footer="708" w:gutter="0"/>
          <w:cols w:space="708"/>
          <w:docGrid w:linePitch="360"/>
        </w:sectPr>
      </w:pPr>
    </w:p>
    <w:p w:rsidR="00C454D5" w:rsidRDefault="00655043" w:rsidP="006550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  <w:sectPr w:rsidR="00C454D5" w:rsidSect="00C454D5">
          <w:pgSz w:w="16838" w:h="11906" w:orient="landscape"/>
          <w:pgMar w:top="851" w:right="794" w:bottom="1276" w:left="851" w:header="709" w:footer="709" w:gutter="0"/>
          <w:cols w:space="708"/>
          <w:docGrid w:linePitch="360"/>
        </w:sectPr>
      </w:pPr>
      <w:r w:rsidRPr="00655043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0379E520" wp14:editId="70C4F428">
            <wp:extent cx="9881729" cy="6609347"/>
            <wp:effectExtent l="0" t="0" r="5715" b="1270"/>
            <wp:docPr id="4" name="Рисунок 4" descr="Конспект НОД по развитию речи с использованием мнемотаблиц «Зима»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пект НОД по развитию речи с использованием мнемотаблиц «Зима»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18" b="4321"/>
                    <a:stretch/>
                  </pic:blipFill>
                  <pic:spPr bwMode="auto">
                    <a:xfrm>
                      <a:off x="0" y="0"/>
                      <a:ext cx="9900453" cy="662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043" w:rsidRPr="00655043" w:rsidRDefault="00E82E9F" w:rsidP="006550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55043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66AA9760" wp14:editId="397E19BD">
            <wp:extent cx="9647555" cy="6593095"/>
            <wp:effectExtent l="0" t="0" r="0" b="0"/>
            <wp:docPr id="9" name="Рисунок 9" descr="Конспект НОД по развитию речи с использованием мнемотаблиц - фото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нспект НОД по развитию речи с использованием мнемотаблиц - фото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" b="3716"/>
                    <a:stretch/>
                  </pic:blipFill>
                  <pic:spPr bwMode="auto">
                    <a:xfrm>
                      <a:off x="0" y="0"/>
                      <a:ext cx="9647555" cy="659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043" w:rsidRPr="00655043" w:rsidRDefault="00655043" w:rsidP="006550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55043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7657AAED" wp14:editId="63B395A8">
            <wp:extent cx="9672637" cy="6753726"/>
            <wp:effectExtent l="0" t="0" r="5080" b="9525"/>
            <wp:docPr id="8" name="Рисунок 8" descr="Фото «Зима»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«Зима»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2" b="3223"/>
                    <a:stretch/>
                  </pic:blipFill>
                  <pic:spPr bwMode="auto">
                    <a:xfrm>
                      <a:off x="0" y="0"/>
                      <a:ext cx="9701900" cy="677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043" w:rsidRPr="00655043" w:rsidRDefault="00655043" w:rsidP="006550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Давайте вспомним, что рассказывать надо слева направо, </w:t>
      </w:r>
      <w:r w:rsidRPr="00C454D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используя все рисунки</w:t>
      </w:r>
      <w:r w:rsidRPr="00C454D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Каждая карточка - это новое предложение. Давайте вспомним, </w:t>
      </w:r>
      <w:r w:rsidRPr="00C454D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что обозначает каждый символ</w:t>
      </w:r>
      <w:r w:rsidRPr="00C454D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Буква З.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Восклицательный знак.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Сердце</w:t>
      </w:r>
      <w:proofErr w:type="gramStart"/>
      <w:r w:rsidRPr="00C454D5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454D5">
        <w:rPr>
          <w:rFonts w:ascii="Times New Roman" w:hAnsi="Times New Roman" w:cs="Times New Roman"/>
          <w:sz w:val="24"/>
          <w:szCs w:val="24"/>
          <w:lang w:eastAsia="ru-RU"/>
        </w:rPr>
        <w:t xml:space="preserve"> и т. д.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Рассказ должен быть полным, интересным.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Вы знаете, в рассказе дол</w:t>
      </w:r>
      <w:bookmarkStart w:id="0" w:name="_GoBack"/>
      <w:bookmarkEnd w:id="0"/>
      <w:r w:rsidRPr="00C454D5">
        <w:rPr>
          <w:rFonts w:ascii="Times New Roman" w:hAnsi="Times New Roman" w:cs="Times New Roman"/>
          <w:sz w:val="24"/>
          <w:szCs w:val="24"/>
          <w:lang w:eastAsia="ru-RU"/>
        </w:rPr>
        <w:t>жно быть начало. </w:t>
      </w:r>
      <w:proofErr w:type="gramStart"/>
      <w:r w:rsidRPr="00C454D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Например</w:t>
      </w:r>
      <w:proofErr w:type="gramEnd"/>
      <w:r w:rsidRPr="00C454D5">
        <w:rPr>
          <w:rFonts w:ascii="Times New Roman" w:hAnsi="Times New Roman" w:cs="Times New Roman"/>
          <w:sz w:val="24"/>
          <w:szCs w:val="24"/>
          <w:lang w:eastAsia="ru-RU"/>
        </w:rPr>
        <w:t>: К нам пришла </w:t>
      </w:r>
      <w:r w:rsidRPr="00C454D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зима</w:t>
      </w:r>
      <w:r w:rsidRPr="00C454D5">
        <w:rPr>
          <w:rFonts w:ascii="Times New Roman" w:hAnsi="Times New Roman" w:cs="Times New Roman"/>
          <w:sz w:val="24"/>
          <w:szCs w:val="24"/>
          <w:lang w:eastAsia="ru-RU"/>
        </w:rPr>
        <w:t>. Наконец-то, наступила </w:t>
      </w:r>
      <w:r w:rsidRPr="00C454D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зима</w:t>
      </w:r>
      <w:r w:rsidRPr="00C454D5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Затем идет основная часть. О чем говорится, что изображено.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- И конец рассказа. </w:t>
      </w:r>
      <w:proofErr w:type="gramStart"/>
      <w:r w:rsidRPr="00C454D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Например</w:t>
      </w:r>
      <w:proofErr w:type="gramEnd"/>
      <w:r w:rsidRPr="00C454D5">
        <w:rPr>
          <w:rFonts w:ascii="Times New Roman" w:hAnsi="Times New Roman" w:cs="Times New Roman"/>
          <w:sz w:val="24"/>
          <w:szCs w:val="24"/>
          <w:lang w:eastAsia="ru-RU"/>
        </w:rPr>
        <w:t>: Я люблю зиму!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sz w:val="24"/>
          <w:szCs w:val="24"/>
          <w:lang w:eastAsia="ru-RU"/>
        </w:rPr>
        <w:t>9. Работа в группах. Составление рассказов о зиме по </w:t>
      </w:r>
      <w:proofErr w:type="spellStart"/>
      <w:r w:rsidRPr="00C454D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мнемотаблицам</w:t>
      </w:r>
      <w:proofErr w:type="spellEnd"/>
      <w:r w:rsidRPr="00C454D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55043" w:rsidRPr="00C454D5" w:rsidRDefault="00655043" w:rsidP="00C454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454D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(Дети составляют рассказы по </w:t>
      </w:r>
      <w:proofErr w:type="spellStart"/>
      <w:r w:rsidRPr="00C454D5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мнемотаблицам</w:t>
      </w:r>
      <w:proofErr w:type="spellEnd"/>
      <w:r w:rsidRPr="00C454D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F64224" w:rsidRPr="00C454D5" w:rsidRDefault="00754C9F" w:rsidP="00C45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C454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64224" w:rsidRDefault="00F64224"/>
    <w:p w:rsidR="00754C9F" w:rsidRDefault="00754C9F"/>
    <w:sectPr w:rsidR="00754C9F" w:rsidSect="00C454D5">
      <w:pgSz w:w="16838" w:h="11906" w:orient="landscape"/>
      <w:pgMar w:top="851" w:right="794" w:bottom="127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56987"/>
    <w:multiLevelType w:val="multilevel"/>
    <w:tmpl w:val="55A02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D0B1DE8"/>
    <w:multiLevelType w:val="hybridMultilevel"/>
    <w:tmpl w:val="31EED6A2"/>
    <w:lvl w:ilvl="0" w:tplc="D8943F3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AF6"/>
    <w:rsid w:val="00104AF6"/>
    <w:rsid w:val="00655043"/>
    <w:rsid w:val="00754C9F"/>
    <w:rsid w:val="00A25662"/>
    <w:rsid w:val="00BA3943"/>
    <w:rsid w:val="00C454D5"/>
    <w:rsid w:val="00E82E9F"/>
    <w:rsid w:val="00F64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0B0A9"/>
  <w15:chartTrackingRefBased/>
  <w15:docId w15:val="{8CE1A96A-9E41-4E18-8A90-D735B8881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F64224"/>
  </w:style>
  <w:style w:type="paragraph" w:styleId="a3">
    <w:name w:val="No Spacing"/>
    <w:uiPriority w:val="1"/>
    <w:qFormat/>
    <w:rsid w:val="00F64224"/>
    <w:pPr>
      <w:spacing w:after="0" w:line="240" w:lineRule="auto"/>
    </w:pPr>
  </w:style>
  <w:style w:type="table" w:styleId="a4">
    <w:name w:val="Table Grid"/>
    <w:basedOn w:val="a1"/>
    <w:uiPriority w:val="39"/>
    <w:rsid w:val="00F64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F64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454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8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maam.ru/upload/blogs/detsad-407380-1548349698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s://www.maam.ru/upload/blogs/detsad-407380-154834965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am.ru/obrazovanie/zima" TargetMode="External"/><Relationship Id="rId14" Type="http://schemas.openxmlformats.org/officeDocument/2006/relationships/hyperlink" Target="https://www.maam.ru/upload/blogs/detsad-407380-154834967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1491</Words>
  <Characters>8501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2023-12-09T17:10:00Z</dcterms:created>
  <dcterms:modified xsi:type="dcterms:W3CDTF">2023-12-09T18:31:00Z</dcterms:modified>
</cp:coreProperties>
</file>