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11B1" w:rsidRPr="0048180A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48180A">
        <w:rPr>
          <w:b/>
          <w:color w:val="000000"/>
          <w:sz w:val="28"/>
          <w:szCs w:val="28"/>
        </w:rPr>
        <w:t>«</w:t>
      </w:r>
      <w:r w:rsidR="00D338B5">
        <w:rPr>
          <w:b/>
          <w:color w:val="000000"/>
          <w:sz w:val="28"/>
          <w:szCs w:val="28"/>
        </w:rPr>
        <w:t xml:space="preserve"> Я - человек </w:t>
      </w:r>
      <w:r>
        <w:rPr>
          <w:b/>
          <w:color w:val="000000"/>
          <w:sz w:val="28"/>
          <w:szCs w:val="28"/>
        </w:rPr>
        <w:t>»</w:t>
      </w:r>
    </w:p>
    <w:p w:rsidR="003511B1" w:rsidRPr="003D098E" w:rsidRDefault="003511B1" w:rsidP="00351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1B1" w:rsidRPr="003D098E" w:rsidRDefault="00D338B5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</w:t>
      </w:r>
      <w:r w:rsidR="003511B1">
        <w:rPr>
          <w:rFonts w:ascii="Times New Roman" w:hAnsi="Times New Roman" w:cs="Times New Roman"/>
          <w:sz w:val="28"/>
          <w:szCs w:val="28"/>
        </w:rPr>
        <w:t xml:space="preserve">руппа </w:t>
      </w: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1B1" w:rsidRPr="003D098E" w:rsidRDefault="003511B1" w:rsidP="003511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98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8B5">
        <w:rPr>
          <w:rFonts w:ascii="Times New Roman" w:hAnsi="Times New Roman" w:cs="Times New Roman"/>
          <w:sz w:val="28"/>
          <w:szCs w:val="28"/>
        </w:rPr>
        <w:t>Ионинская</w:t>
      </w:r>
      <w:proofErr w:type="spellEnd"/>
      <w:r w:rsidR="00D338B5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3511B1" w:rsidRPr="003D098E" w:rsidRDefault="003511B1" w:rsidP="003511B1">
      <w:pPr>
        <w:rPr>
          <w:rFonts w:ascii="Times New Roman" w:hAnsi="Times New Roman" w:cs="Times New Roman"/>
          <w:sz w:val="28"/>
          <w:szCs w:val="28"/>
        </w:rPr>
      </w:pPr>
    </w:p>
    <w:p w:rsidR="003511B1" w:rsidRDefault="003511B1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2023 г.</w:t>
      </w:r>
    </w:p>
    <w:p w:rsidR="00204BCA" w:rsidRPr="003D098E" w:rsidRDefault="00204BCA" w:rsidP="00351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3511B1" w:rsidRDefault="003511B1" w:rsidP="003511B1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D338B5" w:rsidRDefault="00FA00FE" w:rsidP="00FA00FE">
      <w:pPr>
        <w:tabs>
          <w:tab w:val="left" w:pos="3955"/>
        </w:tabs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6F3B36">
        <w:rPr>
          <w:rFonts w:ascii="Times New Roman" w:hAnsi="Times New Roman" w:cs="Times New Roman"/>
          <w:sz w:val="32"/>
          <w:szCs w:val="32"/>
        </w:rPr>
        <w:t>«</w:t>
      </w:r>
      <w:r w:rsidR="00D338B5">
        <w:rPr>
          <w:rFonts w:ascii="Times New Roman" w:hAnsi="Times New Roman" w:cs="Times New Roman"/>
          <w:i/>
          <w:sz w:val="32"/>
          <w:szCs w:val="32"/>
        </w:rPr>
        <w:t>Я - человек</w:t>
      </w:r>
      <w:r w:rsidRPr="006F3B36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062BF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FA00FE" w:rsidRDefault="00D338B5" w:rsidP="00FA00FE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Старшая </w:t>
      </w:r>
      <w:r w:rsidR="00062BF2" w:rsidRPr="00062BF2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42"/>
          <w:lang w:eastAsia="ru-RU"/>
        </w:rPr>
        <w:t>группа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23A3">
        <w:rPr>
          <w:rFonts w:ascii="Times New Roman" w:hAnsi="Times New Roman" w:cs="Times New Roman"/>
          <w:bCs/>
          <w:sz w:val="28"/>
          <w:szCs w:val="28"/>
        </w:rPr>
        <w:t>Подготовила и провела</w:t>
      </w:r>
      <w:proofErr w:type="gramStart"/>
      <w:r w:rsidRPr="008A23A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A23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BF2" w:rsidRPr="008A23A3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  <w:r w:rsidRPr="008A23A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338B5" w:rsidRPr="008A23A3">
        <w:rPr>
          <w:rFonts w:ascii="Times New Roman" w:hAnsi="Times New Roman" w:cs="Times New Roman"/>
          <w:bCs/>
          <w:i/>
          <w:sz w:val="28"/>
          <w:szCs w:val="28"/>
        </w:rPr>
        <w:t>Ионинская</w:t>
      </w:r>
      <w:proofErr w:type="spellEnd"/>
      <w:r w:rsidR="00D338B5" w:rsidRPr="008A23A3">
        <w:rPr>
          <w:rFonts w:ascii="Times New Roman" w:hAnsi="Times New Roman" w:cs="Times New Roman"/>
          <w:bCs/>
          <w:i/>
          <w:sz w:val="28"/>
          <w:szCs w:val="28"/>
        </w:rPr>
        <w:t xml:space="preserve"> И.В</w:t>
      </w:r>
      <w:r w:rsidRPr="008A23A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A23A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8A23A3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D338B5" w:rsidRPr="008A23A3">
        <w:rPr>
          <w:rFonts w:ascii="Times New Roman" w:hAnsi="Times New Roman" w:cs="Times New Roman"/>
          <w:sz w:val="28"/>
          <w:szCs w:val="28"/>
        </w:rPr>
        <w:t>11.09.2023-15.09.2023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8A23A3">
        <w:rPr>
          <w:rFonts w:ascii="Times New Roman" w:hAnsi="Times New Roman" w:cs="Times New Roman"/>
          <w:sz w:val="28"/>
          <w:szCs w:val="28"/>
        </w:rPr>
        <w:t> </w:t>
      </w:r>
      <w:r w:rsidR="00D338B5" w:rsidRPr="008A23A3">
        <w:rPr>
          <w:rFonts w:ascii="Times New Roman" w:hAnsi="Times New Roman" w:cs="Times New Roman"/>
          <w:sz w:val="28"/>
          <w:szCs w:val="28"/>
        </w:rPr>
        <w:t>краткосрочный</w:t>
      </w:r>
    </w:p>
    <w:p w:rsidR="00062BF2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8A23A3">
        <w:rPr>
          <w:rFonts w:ascii="Times New Roman" w:hAnsi="Times New Roman" w:cs="Times New Roman"/>
          <w:sz w:val="28"/>
          <w:szCs w:val="28"/>
        </w:rPr>
        <w:t>:</w:t>
      </w:r>
      <w:r w:rsidR="00D338B5" w:rsidRPr="008A23A3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  <w:r w:rsidRPr="008A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0FE" w:rsidRPr="008A23A3" w:rsidRDefault="00FA00FE" w:rsidP="00D338B5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8A23A3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8A23A3">
        <w:rPr>
          <w:rFonts w:ascii="Times New Roman" w:hAnsi="Times New Roman" w:cs="Times New Roman"/>
          <w:i/>
          <w:sz w:val="28"/>
          <w:szCs w:val="28"/>
        </w:rPr>
        <w:t>дети, воспитатель, родители</w:t>
      </w:r>
      <w:r w:rsidR="003511B1" w:rsidRPr="008A23A3">
        <w:rPr>
          <w:rFonts w:ascii="Times New Roman" w:hAnsi="Times New Roman" w:cs="Times New Roman"/>
          <w:sz w:val="28"/>
          <w:szCs w:val="28"/>
        </w:rPr>
        <w:t>, педагоги дополнительного образования.</w:t>
      </w:r>
    </w:p>
    <w:p w:rsidR="00FA00FE" w:rsidRPr="008A23A3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</w:p>
    <w:p w:rsidR="008A23A3" w:rsidRPr="008A23A3" w:rsidRDefault="008A23A3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23A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Тема здоровья детей сегодня волнует всех. Здоровье человека закладывается именно в детстве. Организм ребенка очень пластичен, чувствительный к воздействиям внешней среды, чем организм взрослого человека, и от того каковы эти воздействия - благоприятные или нет  зависит, как сложится его здоровье. Педагогам нужно создать все условия для успешного усвоения культурно-гигиенических навыков и навыков здорового образа жизни у детей дошкольного возраста. Проект направлен на воспитание культурно-гигиенических навыков, развитие представлений о физическом «Я» - строении и функции человеческого тела; чувства ответственности за сохранение и укрепление своего здоровья, формирование убеждений и привычек здорового образа жизни. Само понятие «здоровье» всегда рассматривалось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</w:t>
      </w:r>
    </w:p>
    <w:p w:rsidR="00D338B5" w:rsidRPr="008A23A3" w:rsidRDefault="00062BF2" w:rsidP="00D338B5">
      <w:pPr>
        <w:pStyle w:val="a5"/>
        <w:ind w:left="-426"/>
        <w:rPr>
          <w:bCs/>
          <w:szCs w:val="28"/>
        </w:rPr>
      </w:pPr>
      <w:r w:rsidRPr="008A23A3">
        <w:rPr>
          <w:b/>
          <w:i/>
          <w:szCs w:val="28"/>
        </w:rPr>
        <w:t xml:space="preserve">       </w:t>
      </w:r>
      <w:r w:rsidR="00FA00FE" w:rsidRPr="008A23A3">
        <w:rPr>
          <w:b/>
          <w:i/>
          <w:szCs w:val="28"/>
        </w:rPr>
        <w:t xml:space="preserve">Цель: </w:t>
      </w:r>
      <w:r w:rsidR="00D338B5" w:rsidRPr="008A23A3">
        <w:rPr>
          <w:bCs/>
          <w:szCs w:val="28"/>
        </w:rPr>
        <w:t xml:space="preserve">Развивать в детях положительную самооценку, уверенность в себе, осознание роста своих достижений, чувство собственного достоинства, </w:t>
      </w:r>
    </w:p>
    <w:p w:rsidR="00D338B5" w:rsidRPr="008A23A3" w:rsidRDefault="00D338B5" w:rsidP="00D338B5">
      <w:pPr>
        <w:pStyle w:val="a5"/>
        <w:ind w:left="-426"/>
        <w:rPr>
          <w:bCs/>
          <w:szCs w:val="28"/>
        </w:rPr>
      </w:pPr>
      <w:r w:rsidRPr="008A23A3">
        <w:rPr>
          <w:bCs/>
          <w:szCs w:val="28"/>
        </w:rPr>
        <w:t>самоконтроля и ответственность за свои действия и поступки.</w:t>
      </w:r>
    </w:p>
    <w:p w:rsidR="00D338B5" w:rsidRPr="008A23A3" w:rsidRDefault="00062BF2" w:rsidP="00D338B5">
      <w:pPr>
        <w:tabs>
          <w:tab w:val="left" w:pos="284"/>
        </w:tabs>
        <w:spacing w:after="0"/>
        <w:ind w:left="-426" w:hanging="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2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A00FE" w:rsidRPr="008A23A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D338B5" w:rsidRPr="008A23A3" w:rsidRDefault="00D338B5" w:rsidP="00D338B5">
      <w:pPr>
        <w:tabs>
          <w:tab w:val="left" w:pos="284"/>
        </w:tabs>
        <w:spacing w:after="0" w:line="240" w:lineRule="auto"/>
        <w:ind w:left="-426" w:hanging="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3A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11C08" w:rsidRPr="008A23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23A3">
        <w:rPr>
          <w:rFonts w:ascii="Times New Roman" w:hAnsi="Times New Roman" w:cs="Times New Roman"/>
          <w:bCs/>
          <w:sz w:val="28"/>
          <w:szCs w:val="28"/>
        </w:rPr>
        <w:t>Учить сравнивать, анализировать, делать выводы;</w:t>
      </w:r>
    </w:p>
    <w:p w:rsidR="00D338B5" w:rsidRPr="008A23A3" w:rsidRDefault="00D338B5" w:rsidP="00D338B5">
      <w:pPr>
        <w:pStyle w:val="a5"/>
        <w:ind w:left="-426" w:hanging="27"/>
        <w:jc w:val="both"/>
        <w:rPr>
          <w:bCs/>
          <w:szCs w:val="28"/>
        </w:rPr>
      </w:pPr>
      <w:r w:rsidRPr="008A23A3">
        <w:rPr>
          <w:bCs/>
          <w:szCs w:val="28"/>
        </w:rPr>
        <w:t>-  Прививать элементарные умения детей дошкольного возраста о здоровье, дать знания о том, как соблюдать правила гигиены;</w:t>
      </w:r>
    </w:p>
    <w:p w:rsidR="00D338B5" w:rsidRPr="008A23A3" w:rsidRDefault="00D338B5" w:rsidP="00D338B5">
      <w:pPr>
        <w:pStyle w:val="a5"/>
        <w:ind w:left="-426"/>
        <w:jc w:val="both"/>
        <w:rPr>
          <w:bCs/>
          <w:szCs w:val="28"/>
        </w:rPr>
      </w:pPr>
      <w:r w:rsidRPr="008A23A3">
        <w:rPr>
          <w:bCs/>
          <w:szCs w:val="28"/>
        </w:rPr>
        <w:t>- Расширение представлений детей о важных компонентах здорового образа жизни и факторах, разрушающих здоровье.</w:t>
      </w:r>
    </w:p>
    <w:p w:rsidR="00D338B5" w:rsidRPr="008A23A3" w:rsidRDefault="00D338B5" w:rsidP="00D338B5">
      <w:pPr>
        <w:tabs>
          <w:tab w:val="left" w:pos="284"/>
        </w:tabs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3A3">
        <w:rPr>
          <w:rFonts w:ascii="Times New Roman" w:hAnsi="Times New Roman" w:cs="Times New Roman"/>
          <w:bCs/>
          <w:sz w:val="28"/>
          <w:szCs w:val="28"/>
        </w:rPr>
        <w:t>- Формировать представления о состоянии собственного тела и функционировании человеческого организма</w:t>
      </w:r>
    </w:p>
    <w:p w:rsidR="00911C08" w:rsidRPr="008A23A3" w:rsidRDefault="00FA00FE" w:rsidP="00911C08">
      <w:pPr>
        <w:pStyle w:val="a9"/>
        <w:shd w:val="clear" w:color="auto" w:fill="FFFFFF"/>
        <w:spacing w:before="0" w:beforeAutospacing="0" w:after="0" w:afterAutospacing="0" w:line="360" w:lineRule="atLeast"/>
        <w:ind w:left="-426"/>
        <w:rPr>
          <w:b/>
          <w:i/>
          <w:sz w:val="28"/>
          <w:szCs w:val="28"/>
        </w:rPr>
      </w:pPr>
      <w:r w:rsidRPr="008A23A3">
        <w:rPr>
          <w:b/>
          <w:i/>
          <w:sz w:val="28"/>
          <w:szCs w:val="28"/>
        </w:rPr>
        <w:t>Работа с родителями:</w:t>
      </w:r>
    </w:p>
    <w:p w:rsidR="00290BB0" w:rsidRPr="00290BB0" w:rsidRDefault="00911C08" w:rsidP="00290BB0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b/>
          <w:i/>
          <w:sz w:val="28"/>
          <w:szCs w:val="28"/>
        </w:rPr>
      </w:pPr>
      <w:r w:rsidRPr="00290BB0">
        <w:rPr>
          <w:bCs/>
          <w:sz w:val="28"/>
          <w:szCs w:val="28"/>
        </w:rPr>
        <w:t xml:space="preserve">Консультации для родителей: </w:t>
      </w:r>
      <w:r w:rsidR="00290BB0" w:rsidRPr="00290BB0">
        <w:rPr>
          <w:color w:val="181818"/>
          <w:sz w:val="28"/>
          <w:szCs w:val="28"/>
          <w:shd w:val="clear" w:color="auto" w:fill="FFFFFF"/>
        </w:rPr>
        <w:t>«Что значит быть здоровым?», «Полезные продукты», «Правильное питание дома», «Воспитание здорового ребенка (ребенок и компьютер)»,</w:t>
      </w:r>
      <w:r w:rsidR="00290BB0" w:rsidRPr="00290BB0">
        <w:rPr>
          <w:bCs/>
          <w:sz w:val="28"/>
          <w:szCs w:val="28"/>
        </w:rPr>
        <w:t xml:space="preserve"> </w:t>
      </w:r>
    </w:p>
    <w:p w:rsidR="00290BB0" w:rsidRPr="00290BB0" w:rsidRDefault="00290BB0" w:rsidP="00290BB0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>С</w:t>
      </w:r>
      <w:r w:rsidRPr="00290BB0">
        <w:rPr>
          <w:bCs/>
          <w:sz w:val="28"/>
          <w:szCs w:val="28"/>
        </w:rPr>
        <w:t>овместное чтение сказки «Семилетка»</w:t>
      </w:r>
    </w:p>
    <w:p w:rsidR="00290BB0" w:rsidRDefault="00290BB0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90BB0" w:rsidRDefault="00290BB0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90BB0" w:rsidRDefault="00290BB0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00FE" w:rsidRPr="008A23A3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23A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Предполагаемый результат:</w:t>
      </w:r>
    </w:p>
    <w:p w:rsidR="008A23A3" w:rsidRPr="008A23A3" w:rsidRDefault="008A23A3" w:rsidP="008A2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2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-Реализация данного проекта поможет детям относиться к своему здоровью, как к ценности, о которой необходимо постоянно заботиться. У детей будет развито представление о своем теле; организме; дети научатся жить в гармонии с собой и с окружающим миром; будут проявлять интерес к оздоровлению собственного организма.</w:t>
      </w:r>
    </w:p>
    <w:p w:rsidR="008A23A3" w:rsidRPr="008A23A3" w:rsidRDefault="008A23A3" w:rsidP="008A2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2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-Родители будут прислушиваться, и выполнять рекомендаций педагогов в области </w:t>
      </w:r>
      <w:proofErr w:type="spellStart"/>
      <w:r w:rsidRPr="008A2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здоровьесбережения</w:t>
      </w:r>
      <w:proofErr w:type="spellEnd"/>
      <w:r w:rsidRPr="008A2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детей; активно участвовать в воспитательно-образовательном процессе; грамотно и творчески относиться к вопросам правильного питания и гигиены, воспитания здорового образа жизни у своих детей. Только здоровая семья может быть по-настоящему счастливой, воспитать достойных граждан своей страны.</w:t>
      </w:r>
    </w:p>
    <w:p w:rsidR="008A23A3" w:rsidRPr="008A23A3" w:rsidRDefault="008A23A3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A00FE" w:rsidRPr="008A23A3" w:rsidRDefault="00FA00FE" w:rsidP="00D338B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A23A3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8A23A3">
        <w:rPr>
          <w:rFonts w:ascii="Times New Roman" w:hAnsi="Times New Roman" w:cs="Times New Roman"/>
          <w:b/>
          <w:sz w:val="28"/>
          <w:szCs w:val="28"/>
        </w:rPr>
        <w:t>:</w:t>
      </w:r>
      <w:r w:rsidR="00290B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0FE" w:rsidRPr="00B5619A" w:rsidRDefault="00FA00FE" w:rsidP="00FA00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851"/>
        <w:gridCol w:w="6379"/>
        <w:gridCol w:w="2376"/>
      </w:tblGrid>
      <w:tr w:rsidR="00062BF2" w:rsidRPr="006672C9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379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376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6379" w:type="dxa"/>
            <w:vAlign w:val="center"/>
          </w:tcPr>
          <w:p w:rsidR="00911C08" w:rsidRPr="00290BB0" w:rsidRDefault="00911C08" w:rsidP="00911C08">
            <w:pPr>
              <w:pStyle w:val="c6"/>
              <w:spacing w:before="0" w:beforeAutospacing="0" w:after="0" w:afterAutospacing="0"/>
              <w:jc w:val="both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>Беседа «Чем мы похожи</w:t>
            </w:r>
            <w:proofErr w:type="gramStart"/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,</w:t>
            </w:r>
            <w:proofErr w:type="gramEnd"/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чем отличаемся.» Цель: Развивать интерес к сверстникам; научить видеть друг в друге сходные черты и различия</w:t>
            </w:r>
          </w:p>
          <w:p w:rsidR="00911C08" w:rsidRPr="00290BB0" w:rsidRDefault="00911C08" w:rsidP="00911C08">
            <w:pPr>
              <w:pStyle w:val="c6"/>
              <w:spacing w:before="0" w:beforeAutospacing="0" w:after="0" w:afterAutospacing="0"/>
              <w:jc w:val="both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>Беседа Знакомство с человеком</w:t>
            </w:r>
            <w:r w:rsid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>.</w:t>
            </w:r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Дать элементарные знания о человеке, как разумном существе и части природы. Формировать представление у дошкольников о строении человека. Воспитывать интерес к самопознанию.</w:t>
            </w:r>
          </w:p>
          <w:p w:rsidR="00911C08" w:rsidRPr="00290BB0" w:rsidRDefault="00911C08" w:rsidP="00911C08">
            <w:pPr>
              <w:pStyle w:val="c6"/>
              <w:spacing w:before="0" w:beforeAutospacing="0" w:after="0" w:afterAutospacing="0"/>
              <w:jc w:val="both"/>
              <w:rPr>
                <w:iCs/>
                <w:bdr w:val="none" w:sz="0" w:space="0" w:color="auto" w:frame="1"/>
                <w:shd w:val="clear" w:color="auto" w:fill="FFFFFF"/>
              </w:rPr>
            </w:pPr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0BB0">
              <w:rPr>
                <w:iCs/>
                <w:bdr w:val="none" w:sz="0" w:space="0" w:color="auto" w:frame="1"/>
                <w:shd w:val="clear" w:color="auto" w:fill="FFFFFF"/>
              </w:rPr>
              <w:t>Рассматривание сюжетных картинок на тему: «Части тела человека»</w:t>
            </w:r>
          </w:p>
          <w:p w:rsidR="00911C08" w:rsidRPr="00290BB0" w:rsidRDefault="00911C08" w:rsidP="00911C08">
            <w:pPr>
              <w:pStyle w:val="c6"/>
              <w:spacing w:before="0" w:beforeAutospacing="0" w:after="0" w:afterAutospacing="0"/>
              <w:jc w:val="both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Беседа Что такое имя? Как мы различаем друг друга? Продолжать развивать умение содержательно, эмоционально рассказывать сверстникам об интересных фактах и событиях. </w:t>
            </w:r>
          </w:p>
          <w:p w:rsidR="00911C08" w:rsidRPr="00290BB0" w:rsidRDefault="00911C08" w:rsidP="00911C08">
            <w:pPr>
              <w:pStyle w:val="c6"/>
              <w:spacing w:before="0" w:beforeAutospacing="0" w:after="0" w:afterAutospacing="0"/>
              <w:jc w:val="both"/>
              <w:rPr>
                <w:iCs/>
                <w:bdr w:val="none" w:sz="0" w:space="0" w:color="auto" w:frame="1"/>
                <w:shd w:val="clear" w:color="auto" w:fill="FFFFFF"/>
              </w:rPr>
            </w:pPr>
            <w:r w:rsidRPr="00290BB0">
              <w:rPr>
                <w:iCs/>
                <w:bdr w:val="none" w:sz="0" w:space="0" w:color="auto" w:frame="1"/>
                <w:shd w:val="clear" w:color="auto" w:fill="FFFFFF"/>
              </w:rPr>
              <w:t>Беседа «Сон – это здоровье» Цель: расширять представления о важности сна для здоровья.</w:t>
            </w:r>
          </w:p>
          <w:p w:rsidR="008A23A3" w:rsidRPr="00290BB0" w:rsidRDefault="008A23A3" w:rsidP="008A23A3">
            <w:pPr>
              <w:pStyle w:val="c6"/>
              <w:spacing w:before="0" w:beforeAutospacing="0" w:after="0" w:afterAutospacing="0"/>
              <w:jc w:val="both"/>
              <w:rPr>
                <w:u w:val="single"/>
                <w:bdr w:val="none" w:sz="0" w:space="0" w:color="auto" w:frame="1"/>
                <w:shd w:val="clear" w:color="auto" w:fill="FFFFFF"/>
              </w:rPr>
            </w:pPr>
            <w:r w:rsidRPr="00290BB0">
              <w:rPr>
                <w:bCs/>
              </w:rPr>
              <w:t xml:space="preserve">Трудовая деятельность. Сбор игрушек на прогулке и в группе. </w:t>
            </w:r>
            <w:r w:rsidRPr="00290BB0">
              <w:rPr>
                <w:bCs/>
                <w:iCs/>
              </w:rPr>
              <w:t>Продолжаем учиться заправлять свои постели</w:t>
            </w:r>
            <w:r w:rsidRPr="00290BB0">
              <w:rPr>
                <w:rStyle w:val="c13"/>
              </w:rPr>
              <w:t>.</w:t>
            </w:r>
            <w:r w:rsidRPr="00290BB0">
              <w:t xml:space="preserve"> </w:t>
            </w:r>
          </w:p>
          <w:p w:rsidR="00290BB0" w:rsidRDefault="008A23A3" w:rsidP="00290BB0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90BB0">
              <w:rPr>
                <w:bCs/>
                <w:iCs/>
                <w:shd w:val="clear" w:color="auto" w:fill="FFFFFF"/>
              </w:rPr>
              <w:t>Дежурство по столовой.</w:t>
            </w:r>
            <w:r w:rsidR="00290BB0" w:rsidRPr="00290BB0">
              <w:rPr>
                <w:bdr w:val="none" w:sz="0" w:space="0" w:color="auto" w:frame="1"/>
              </w:rPr>
              <w:t xml:space="preserve"> </w:t>
            </w:r>
          </w:p>
          <w:p w:rsidR="00290BB0" w:rsidRPr="00290BB0" w:rsidRDefault="00290BB0" w:rsidP="00290BB0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proofErr w:type="gramStart"/>
            <w:r w:rsidRPr="00290BB0">
              <w:rPr>
                <w:bdr w:val="none" w:sz="0" w:space="0" w:color="auto" w:frame="1"/>
              </w:rPr>
              <w:t>СРИ</w:t>
            </w:r>
            <w:proofErr w:type="gramEnd"/>
            <w:r w:rsidRPr="00290BB0">
              <w:rPr>
                <w:bdr w:val="none" w:sz="0" w:space="0" w:color="auto" w:frame="1"/>
              </w:rPr>
              <w:t xml:space="preserve"> «Поликлиника»</w:t>
            </w:r>
          </w:p>
          <w:p w:rsidR="008A23A3" w:rsidRPr="00290BB0" w:rsidRDefault="00290BB0" w:rsidP="00290BB0">
            <w:pPr>
              <w:pStyle w:val="a9"/>
              <w:spacing w:before="0" w:beforeAutospacing="0" w:after="0" w:afterAutospacing="0"/>
              <w:jc w:val="both"/>
            </w:pPr>
            <w:r w:rsidRPr="00290BB0">
              <w:rPr>
                <w:bdr w:val="none" w:sz="0" w:space="0" w:color="auto" w:frame="1"/>
              </w:rPr>
              <w:t>Цель: Расширять знания детей о труде врачей разных специальностей.</w:t>
            </w:r>
          </w:p>
        </w:tc>
        <w:tc>
          <w:tcPr>
            <w:tcW w:w="2376" w:type="dxa"/>
          </w:tcPr>
          <w:p w:rsidR="00062BF2" w:rsidRPr="00290BB0" w:rsidRDefault="00062BF2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Атрибуты к С/</w:t>
            </w: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C44152" w:rsidRPr="00290BB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  <w:p w:rsidR="00C44152" w:rsidRPr="00290BB0" w:rsidRDefault="00C44152" w:rsidP="00062BF2">
            <w:pPr>
              <w:tabs>
                <w:tab w:val="left" w:pos="1034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Атрибуты для трудовой деятельности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Позразв</w:t>
            </w:r>
            <w:proofErr w:type="spellEnd"/>
          </w:p>
        </w:tc>
        <w:tc>
          <w:tcPr>
            <w:tcW w:w="6379" w:type="dxa"/>
            <w:vAlign w:val="center"/>
          </w:tcPr>
          <w:p w:rsidR="00FE3960" w:rsidRDefault="00FE3960" w:rsidP="00FE396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40"/>
                <w:szCs w:val="40"/>
                <w:shd w:val="clear" w:color="auto" w:fill="FFFFFF"/>
              </w:rPr>
            </w:pPr>
            <w:r w:rsidRPr="00FE3960">
              <w:rPr>
                <w:color w:val="000000"/>
                <w:shd w:val="clear" w:color="auto" w:fill="FFFFFF"/>
              </w:rPr>
              <w:t>Просмотр компьютерной презентации «Здоровый образ жизни. Простые правила», «Здоров</w:t>
            </w:r>
            <w:r>
              <w:rPr>
                <w:color w:val="000000"/>
                <w:shd w:val="clear" w:color="auto" w:fill="FFFFFF"/>
              </w:rPr>
              <w:t xml:space="preserve">ое питание. Зачем </w:t>
            </w:r>
            <w:r w:rsidRPr="00FE3960">
              <w:rPr>
                <w:color w:val="000000"/>
                <w:shd w:val="clear" w:color="auto" w:fill="FFFFFF"/>
              </w:rPr>
              <w:t>человеку витамины</w:t>
            </w:r>
            <w:r>
              <w:rPr>
                <w:color w:val="000000"/>
                <w:sz w:val="40"/>
                <w:szCs w:val="40"/>
                <w:shd w:val="clear" w:color="auto" w:fill="FFFFFF"/>
              </w:rPr>
              <w:t>»</w:t>
            </w:r>
          </w:p>
          <w:p w:rsidR="008A23A3" w:rsidRPr="00290BB0" w:rsidRDefault="008A23A3" w:rsidP="00FE3960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90BB0">
              <w:rPr>
                <w:bdr w:val="none" w:sz="0" w:space="0" w:color="auto" w:frame="1"/>
              </w:rPr>
              <w:t>Д/и  «Не ошибись».</w:t>
            </w:r>
          </w:p>
          <w:p w:rsidR="008A23A3" w:rsidRPr="00290BB0" w:rsidRDefault="008A23A3" w:rsidP="008A23A3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90BB0">
              <w:rPr>
                <w:bdr w:val="none" w:sz="0" w:space="0" w:color="auto" w:frame="1"/>
              </w:rPr>
              <w:t>Цель: Развивать быстроту мышления, закреплять знания детей о том, что они делают в разное время суток.</w:t>
            </w:r>
          </w:p>
          <w:p w:rsidR="008A23A3" w:rsidRPr="00290BB0" w:rsidRDefault="008A23A3" w:rsidP="008A23A3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90BB0">
              <w:rPr>
                <w:bdr w:val="none" w:sz="0" w:space="0" w:color="auto" w:frame="1"/>
              </w:rPr>
              <w:t>Рассматривание альбома: «Где живут витамины»</w:t>
            </w:r>
          </w:p>
          <w:p w:rsidR="008A23A3" w:rsidRPr="00290BB0" w:rsidRDefault="008A23A3" w:rsidP="008A23A3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90BB0">
              <w:rPr>
                <w:bdr w:val="none" w:sz="0" w:space="0" w:color="auto" w:frame="1"/>
              </w:rPr>
              <w:t>Цель: Закреплять знания детей о витаминах, об их пользе для здоровья человека, о содержании тех или иных витаминов в овощах и фруктах.</w:t>
            </w:r>
          </w:p>
          <w:p w:rsidR="003511B1" w:rsidRPr="00290BB0" w:rsidRDefault="008A23A3" w:rsidP="006E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Ситуативный разговор</w:t>
            </w:r>
            <w:r w:rsidR="00290B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 пользе труда для здоровья.  </w:t>
            </w:r>
            <w:r w:rsidR="00290B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«</w:t>
            </w:r>
            <w:r w:rsidRPr="00290B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Здоровье, радость и труд – всегда рядом вместе идут</w:t>
            </w:r>
            <w:r w:rsidR="006E55C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376" w:type="dxa"/>
          </w:tcPr>
          <w:p w:rsidR="00062BF2" w:rsidRPr="006E55C9" w:rsidRDefault="00062BF2" w:rsidP="00C4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и иллюстрации для </w:t>
            </w:r>
            <w:proofErr w:type="spell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  <w:p w:rsidR="00C44152" w:rsidRPr="00290BB0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8A23A3" w:rsidRPr="00FE3960" w:rsidRDefault="008A23A3" w:rsidP="008A23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Л. Гржибовская «Стихи о здоровье»</w:t>
            </w:r>
            <w:r w:rsidR="006E5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Анпилов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«Зубки заболели»</w:t>
            </w:r>
            <w:r w:rsidR="006E5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Э. Успенский «Если был бы я девчонкой…», «Из чего сделаны девочки…»</w:t>
            </w:r>
            <w:r w:rsidR="006E55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сказки «Про Ивана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дурачка</w:t>
            </w:r>
            <w:proofErr w:type="spellEnd"/>
            <w:r w:rsidRPr="0029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E3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 «Как </w:t>
            </w:r>
            <w:proofErr w:type="spellStart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Хома</w:t>
            </w:r>
            <w:proofErr w:type="spellEnd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делал зарядку», Пермяк «Про нос и язык», Воронкова «Маша – растеряша», «Сказка про Витю – </w:t>
            </w:r>
            <w:proofErr w:type="spellStart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грязнулю</w:t>
            </w:r>
            <w:proofErr w:type="spellEnd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К.Чуковский «</w:t>
            </w:r>
            <w:proofErr w:type="spellStart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«Доктор Айболит», «</w:t>
            </w:r>
            <w:proofErr w:type="spellStart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Федорино</w:t>
            </w:r>
            <w:proofErr w:type="spellEnd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горе», </w:t>
            </w:r>
            <w:proofErr w:type="spellStart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«Девочка чумазая», «Я расту»</w:t>
            </w:r>
            <w:proofErr w:type="gramStart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FE3960" w:rsidRPr="00FE39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В.Берестов «Лежебока», С.Михалков «Про девочку, которая плохо кушала»</w:t>
            </w:r>
          </w:p>
          <w:p w:rsidR="006E55C9" w:rsidRPr="00290BB0" w:rsidRDefault="008A23A3" w:rsidP="006E55C9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90BB0">
              <w:rPr>
                <w:bCs/>
                <w:iCs/>
                <w:bdr w:val="none" w:sz="0" w:space="0" w:color="auto" w:frame="1"/>
                <w:shd w:val="clear" w:color="auto" w:fill="FFFFFF"/>
              </w:rPr>
              <w:t>Д/и «Что такое хорошо, что такое плохо»</w:t>
            </w:r>
            <w:r w:rsidR="006E55C9">
              <w:rPr>
                <w:bCs/>
                <w:iCs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290BB0">
              <w:t>«Полезная и вредная еда»</w:t>
            </w:r>
            <w:r w:rsidR="006E55C9">
              <w:t xml:space="preserve">, </w:t>
            </w:r>
            <w:r w:rsidR="006E55C9">
              <w:rPr>
                <w:bCs/>
              </w:rPr>
              <w:t xml:space="preserve">«Кто больше знает о себе», </w:t>
            </w:r>
            <w:r w:rsidRPr="00290BB0">
              <w:rPr>
                <w:bCs/>
              </w:rPr>
              <w:t>«Окажи помощь»</w:t>
            </w:r>
            <w:proofErr w:type="gramStart"/>
            <w:r w:rsidRPr="00290BB0">
              <w:rPr>
                <w:bCs/>
              </w:rPr>
              <w:t>,«</w:t>
            </w:r>
            <w:proofErr w:type="gramEnd"/>
            <w:r w:rsidRPr="00290BB0">
              <w:rPr>
                <w:bCs/>
              </w:rPr>
              <w:t xml:space="preserve">Что делать, если…(порезал палец, обжегся и </w:t>
            </w:r>
            <w:proofErr w:type="spellStart"/>
            <w:r w:rsidRPr="00290BB0">
              <w:rPr>
                <w:bCs/>
              </w:rPr>
              <w:t>т.д</w:t>
            </w:r>
            <w:proofErr w:type="spellEnd"/>
            <w:r w:rsidRPr="00290BB0">
              <w:rPr>
                <w:bCs/>
              </w:rPr>
              <w:t>»</w:t>
            </w:r>
            <w:r w:rsidR="006E55C9">
              <w:t xml:space="preserve">, </w:t>
            </w:r>
            <w:r w:rsidRPr="00290BB0">
              <w:rPr>
                <w:bCs/>
              </w:rPr>
              <w:t>«Для чего нам нужны….»</w:t>
            </w:r>
            <w:r w:rsidR="006E55C9">
              <w:rPr>
                <w:bCs/>
              </w:rPr>
              <w:t xml:space="preserve">, </w:t>
            </w:r>
            <w:r w:rsidR="006E55C9" w:rsidRPr="00290BB0">
              <w:rPr>
                <w:bdr w:val="none" w:sz="0" w:space="0" w:color="auto" w:frame="1"/>
              </w:rPr>
              <w:t xml:space="preserve"> «Какого слова не хватает»</w:t>
            </w:r>
          </w:p>
          <w:p w:rsidR="008A23A3" w:rsidRPr="00290BB0" w:rsidRDefault="008A23A3" w:rsidP="008A23A3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290BB0">
              <w:rPr>
                <w:bCs/>
              </w:rPr>
              <w:t>Отгадывание загадок о частях тела, эмоциях</w:t>
            </w:r>
            <w:r w:rsidR="006E55C9">
              <w:rPr>
                <w:bCs/>
              </w:rPr>
              <w:t xml:space="preserve">, </w:t>
            </w:r>
            <w:r w:rsidR="006E55C9">
              <w:t>человек, одежда и т.п.</w:t>
            </w:r>
          </w:p>
          <w:p w:rsidR="008A23A3" w:rsidRPr="00290BB0" w:rsidRDefault="008A23A3" w:rsidP="008A23A3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290BB0">
              <w:t>Цель: активизировать процессы мышления, развивать память, внимательность; воспитывать сообразительность.</w:t>
            </w:r>
          </w:p>
          <w:p w:rsidR="00062BF2" w:rsidRPr="006E55C9" w:rsidRDefault="00062BF2" w:rsidP="006E55C9">
            <w:pPr>
              <w:pStyle w:val="a9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2376" w:type="dxa"/>
          </w:tcPr>
          <w:p w:rsidR="00062BF2" w:rsidRPr="006E55C9" w:rsidRDefault="00C44152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  <w:r w:rsidR="00062BF2" w:rsidRPr="006E55C9">
              <w:rPr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, пересказа, заучивания стихотворений</w:t>
            </w:r>
            <w:r w:rsidR="00062BF2"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062BF2" w:rsidRPr="00290BB0" w:rsidRDefault="00C44152" w:rsidP="00C441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5C9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картинки для рассказа, пересказа и </w:t>
            </w:r>
            <w:proofErr w:type="spellStart"/>
            <w:proofErr w:type="gramStart"/>
            <w:r w:rsidRPr="006E55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  <w:vAlign w:val="center"/>
          </w:tcPr>
          <w:p w:rsidR="008A23A3" w:rsidRPr="00290BB0" w:rsidRDefault="006E55C9" w:rsidP="008A23A3">
            <w:pPr>
              <w:pStyle w:val="c6"/>
              <w:spacing w:before="0" w:beforeAutospacing="0" w:after="0" w:afterAutospacing="0"/>
              <w:jc w:val="both"/>
            </w:pPr>
            <w:r>
              <w:t>Рисование «Я человек</w:t>
            </w:r>
            <w:r w:rsidR="008A23A3" w:rsidRPr="00290BB0">
              <w:t>»</w:t>
            </w:r>
          </w:p>
          <w:p w:rsidR="008A23A3" w:rsidRPr="00290BB0" w:rsidRDefault="008A23A3" w:rsidP="008A23A3">
            <w:pPr>
              <w:pStyle w:val="c6"/>
              <w:spacing w:before="0" w:beforeAutospacing="0" w:after="0" w:afterAutospacing="0"/>
              <w:jc w:val="both"/>
            </w:pPr>
            <w:r w:rsidRPr="00290BB0">
              <w:t xml:space="preserve">Цель: </w:t>
            </w:r>
            <w:r w:rsidR="006E55C9">
              <w:t>закреплять умения рисовать фигуру человека.</w:t>
            </w:r>
          </w:p>
          <w:p w:rsidR="008A23A3" w:rsidRPr="00290BB0" w:rsidRDefault="008A23A3" w:rsidP="008A23A3">
            <w:pPr>
              <w:pStyle w:val="c6"/>
              <w:spacing w:before="0" w:beforeAutospacing="0" w:after="0" w:afterAutospacing="0"/>
              <w:jc w:val="both"/>
            </w:pPr>
            <w:r w:rsidRPr="00290BB0">
              <w:t>Лепка «Дружные ребята»</w:t>
            </w:r>
          </w:p>
          <w:p w:rsidR="008A23A3" w:rsidRPr="00290BB0" w:rsidRDefault="008A23A3" w:rsidP="008A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лепить человека, правильно передавая форму одежды, частей тела; соблюдая пропорции. Учить дополнительный материал – спички, как каркас туловища. Учить лепить мелкие детали – губы, брови, глаза. Закреплять умения использовать усвоенные ранее приемы соединения частей, сглаживания мест крепления.</w:t>
            </w:r>
          </w:p>
          <w:p w:rsidR="008A23A3" w:rsidRDefault="008A23A3" w:rsidP="006E55C9">
            <w:pPr>
              <w:pStyle w:val="a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90BB0">
              <w:rPr>
                <w:bCs/>
                <w:sz w:val="24"/>
                <w:szCs w:val="24"/>
              </w:rPr>
              <w:t>Раскраска</w:t>
            </w:r>
            <w:r w:rsidRPr="00290BB0">
              <w:rPr>
                <w:sz w:val="24"/>
                <w:szCs w:val="24"/>
              </w:rPr>
              <w:t>:</w:t>
            </w:r>
            <w:r w:rsidRPr="00290BB0">
              <w:rPr>
                <w:bCs/>
                <w:sz w:val="24"/>
                <w:szCs w:val="24"/>
              </w:rPr>
              <w:t> </w:t>
            </w:r>
            <w:r w:rsidRPr="00290BB0">
              <w:rPr>
                <w:iCs/>
                <w:sz w:val="24"/>
                <w:szCs w:val="24"/>
              </w:rPr>
              <w:t xml:space="preserve">«Я и семья» «Больница» «Правильное питание» </w:t>
            </w:r>
            <w:r w:rsidRPr="00290BB0">
              <w:rPr>
                <w:rFonts w:eastAsia="Times New Roman"/>
                <w:sz w:val="24"/>
                <w:szCs w:val="24"/>
                <w:lang w:eastAsia="ru-RU"/>
              </w:rPr>
              <w:t>Просмотр мультфильма «Умная дочка»</w:t>
            </w:r>
          </w:p>
          <w:p w:rsidR="00BA7D5F" w:rsidRPr="006E55C9" w:rsidRDefault="00BA7D5F" w:rsidP="006E55C9">
            <w:pPr>
              <w:pStyle w:val="a5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Прослушивание музыкальных произведений «Если хочешь быть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здоров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закаляйся», «Утренняя гимнастика»</w:t>
            </w:r>
          </w:p>
          <w:p w:rsidR="00062BF2" w:rsidRPr="00290BB0" w:rsidRDefault="00062BF2" w:rsidP="005020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062BF2" w:rsidRPr="00BA7D5F" w:rsidRDefault="00062BF2" w:rsidP="00FD681C">
            <w:pPr>
              <w:pStyle w:val="a7"/>
            </w:pPr>
            <w:r w:rsidRPr="00BA7D5F">
              <w:t xml:space="preserve">Материал для </w:t>
            </w:r>
            <w:proofErr w:type="spellStart"/>
            <w:r w:rsidRPr="00BA7D5F">
              <w:t>изодеятельности</w:t>
            </w:r>
            <w:proofErr w:type="spellEnd"/>
            <w:r w:rsidRPr="00BA7D5F">
              <w:t xml:space="preserve"> детей;</w:t>
            </w:r>
          </w:p>
          <w:p w:rsidR="00062BF2" w:rsidRPr="00BA7D5F" w:rsidRDefault="00062BF2" w:rsidP="00062BF2">
            <w:pPr>
              <w:pStyle w:val="a7"/>
            </w:pPr>
            <w:r w:rsidRPr="00BA7D5F">
              <w:t>Вы</w:t>
            </w:r>
            <w:r w:rsidR="00C44152" w:rsidRPr="00BA7D5F">
              <w:t>с</w:t>
            </w:r>
            <w:r w:rsidRPr="00BA7D5F">
              <w:t>тавки</w:t>
            </w:r>
          </w:p>
          <w:p w:rsidR="00062BF2" w:rsidRPr="00BA7D5F" w:rsidRDefault="00062BF2" w:rsidP="00FD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5F">
              <w:rPr>
                <w:rFonts w:ascii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062BF2" w:rsidRPr="00FC16E5" w:rsidTr="00290BB0">
        <w:tc>
          <w:tcPr>
            <w:tcW w:w="851" w:type="dxa"/>
          </w:tcPr>
          <w:p w:rsidR="00062BF2" w:rsidRPr="00290BB0" w:rsidRDefault="00062BF2" w:rsidP="00FD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BB0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379" w:type="dxa"/>
          </w:tcPr>
          <w:p w:rsidR="00BA7D5F" w:rsidRDefault="00BA7D5F" w:rsidP="008A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физ. Инструктора. </w:t>
            </w:r>
            <w:r w:rsidR="008A23A3" w:rsidRPr="00290BB0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Гимнастика после сна в кроватях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23A3" w:rsidRPr="00290BB0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– Умывание прохладной водой. </w:t>
            </w:r>
          </w:p>
          <w:p w:rsidR="008A23A3" w:rsidRPr="00290BB0" w:rsidRDefault="008A23A3" w:rsidP="008A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гимнастики для глаз Цель: профилактика нарушения зрения у детей.</w:t>
            </w:r>
          </w:p>
          <w:p w:rsidR="008A23A3" w:rsidRPr="00290BB0" w:rsidRDefault="008A23A3" w:rsidP="008A23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90B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П.и. «Лиса в курятнике»</w:t>
            </w:r>
            <w:r w:rsidR="00BA7D5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290B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«Удочка»</w:t>
            </w:r>
          </w:p>
          <w:p w:rsidR="008A23A3" w:rsidRPr="00290BB0" w:rsidRDefault="008A23A3" w:rsidP="008A23A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90B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Цель: Развивать ловкость, внимание.</w:t>
            </w:r>
          </w:p>
          <w:p w:rsidR="008A23A3" w:rsidRPr="00290BB0" w:rsidRDefault="008A23A3" w:rsidP="008A23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Физкультминутки:</w:t>
            </w:r>
          </w:p>
          <w:p w:rsidR="00062BF2" w:rsidRPr="00290BB0" w:rsidRDefault="008A23A3" w:rsidP="00BA7D5F">
            <w:pPr>
              <w:pStyle w:val="a5"/>
              <w:jc w:val="both"/>
              <w:rPr>
                <w:sz w:val="24"/>
                <w:szCs w:val="24"/>
              </w:rPr>
            </w:pPr>
            <w:r w:rsidRPr="00290BB0">
              <w:rPr>
                <w:rFonts w:eastAsia="Times New Roman"/>
                <w:sz w:val="24"/>
                <w:szCs w:val="24"/>
              </w:rPr>
              <w:t>«</w:t>
            </w:r>
            <w:r w:rsidRPr="00290BB0">
              <w:rPr>
                <w:rFonts w:eastAsia="Times New Roman"/>
                <w:bCs/>
                <w:sz w:val="24"/>
                <w:szCs w:val="24"/>
              </w:rPr>
              <w:t>Витамины</w:t>
            </w:r>
            <w:r w:rsidRPr="00290BB0">
              <w:rPr>
                <w:rFonts w:eastAsia="Times New Roman"/>
                <w:sz w:val="24"/>
                <w:szCs w:val="24"/>
              </w:rPr>
              <w:t>», «Части тела», «Я здоров» Пальчиковые игры «Пальчики», «фрукты»</w:t>
            </w:r>
          </w:p>
        </w:tc>
        <w:tc>
          <w:tcPr>
            <w:tcW w:w="2376" w:type="dxa"/>
          </w:tcPr>
          <w:p w:rsidR="00062BF2" w:rsidRPr="00BA7D5F" w:rsidRDefault="00C44152" w:rsidP="00FD681C">
            <w:pPr>
              <w:pStyle w:val="a7"/>
            </w:pPr>
            <w:r w:rsidRPr="00BA7D5F">
              <w:t xml:space="preserve">Атрибуты для </w:t>
            </w:r>
            <w:r w:rsidR="00062BF2" w:rsidRPr="00BA7D5F">
              <w:t>и</w:t>
            </w:r>
            <w:r w:rsidRPr="00BA7D5F">
              <w:t>гр, различных гимнастик</w:t>
            </w:r>
          </w:p>
        </w:tc>
      </w:tr>
    </w:tbl>
    <w:p w:rsidR="00FA00FE" w:rsidRPr="00205EB1" w:rsidRDefault="00FA00FE" w:rsidP="00FA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0FE" w:rsidRDefault="00FA00FE" w:rsidP="00FA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6D22" w:rsidRDefault="00290BB0" w:rsidP="00290BB0">
      <w:pPr>
        <w:tabs>
          <w:tab w:val="left" w:pos="5492"/>
        </w:tabs>
      </w:pPr>
      <w:r>
        <w:tab/>
      </w:r>
    </w:p>
    <w:p w:rsidR="0050206D" w:rsidRDefault="0050206D"/>
    <w:p w:rsidR="00BA7D5F" w:rsidRDefault="00BA7D5F"/>
    <w:p w:rsidR="007927AE" w:rsidRDefault="0050206D" w:rsidP="0050206D">
      <w:pPr>
        <w:jc w:val="right"/>
        <w:rPr>
          <w:noProof/>
          <w:lang w:eastAsia="ru-RU"/>
        </w:rPr>
      </w:pPr>
      <w:r w:rsidRPr="005020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927AE">
        <w:rPr>
          <w:noProof/>
          <w:lang w:eastAsia="ru-RU"/>
        </w:rPr>
        <w:t xml:space="preserve">     </w:t>
      </w:r>
    </w:p>
    <w:p w:rsidR="007927AE" w:rsidRDefault="007927AE" w:rsidP="007927A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33297" cy="2112579"/>
            <wp:effectExtent l="19050" t="0" r="0" b="0"/>
            <wp:docPr id="8" name="Рисунок 4" descr="C:\Users\user\AppData\Local\Microsoft\Windows\INetCache\Content.Word\IMG_20230915_07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30915_074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97" cy="211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1755273" cy="2313940"/>
            <wp:effectExtent l="19050" t="0" r="0" b="0"/>
            <wp:docPr id="11" name="Рисунок 2" descr="C:\Users\user\AppData\Local\Microsoft\Windows\INetCache\Content.Word\IMG-4ed4f70a1033cd86e5b1d4be84466a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-4ed4f70a1033cd86e5b1d4be84466ac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40" cy="231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6D" w:rsidRPr="007927AE" w:rsidRDefault="007927AE" w:rsidP="007927A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Pr="007927AE">
        <w:rPr>
          <w:rFonts w:ascii="Times New Roman" w:hAnsi="Times New Roman" w:cs="Times New Roman"/>
          <w:noProof/>
          <w:sz w:val="24"/>
          <w:szCs w:val="24"/>
          <w:lang w:eastAsia="ru-RU"/>
        </w:rPr>
        <w:t>Рассматривание картинок о строении человека</w:t>
      </w:r>
      <w:r>
        <w:rPr>
          <w:noProof/>
          <w:lang w:eastAsia="ru-RU"/>
        </w:rPr>
        <w:t xml:space="preserve">                     </w:t>
      </w:r>
      <w:r w:rsidRPr="007927AE">
        <w:rPr>
          <w:rFonts w:ascii="Times New Roman" w:hAnsi="Times New Roman" w:cs="Times New Roman"/>
          <w:noProof/>
          <w:sz w:val="24"/>
          <w:szCs w:val="24"/>
          <w:lang w:eastAsia="ru-RU"/>
        </w:rPr>
        <w:t>Лепка «Человек»</w:t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1919392" cy="2558461"/>
            <wp:effectExtent l="342900" t="0" r="328508" b="0"/>
            <wp:docPr id="12" name="Рисунок 3" descr="C:\Users\user\AppData\Local\Microsoft\Windows\INetCache\Content.Word\IMG_20230914_18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30914_184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4159" cy="256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</w:t>
      </w:r>
      <w:r w:rsidRPr="007927AE">
        <w:rPr>
          <w:rFonts w:ascii="Times New Roman" w:hAnsi="Times New Roman" w:cs="Times New Roman"/>
          <w:noProof/>
          <w:sz w:val="24"/>
          <w:szCs w:val="24"/>
          <w:lang w:eastAsia="ru-RU"/>
        </w:rPr>
        <w:t>исование «Я человек»</w:t>
      </w:r>
    </w:p>
    <w:p w:rsidR="00DD503A" w:rsidRDefault="00BA7D5F" w:rsidP="00DD5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32356" cy="2842334"/>
            <wp:effectExtent l="19050" t="0" r="1244" b="0"/>
            <wp:docPr id="1" name="Рисунок 1" descr="C:\Users\user\AppData\Local\Microsoft\Windows\INetCache\Content.Word\IMG_20230919_15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30919_153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6402" cy="284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27AE">
        <w:rPr>
          <w:rFonts w:ascii="Times New Roman" w:hAnsi="Times New Roman" w:cs="Times New Roman"/>
          <w:sz w:val="28"/>
          <w:szCs w:val="28"/>
        </w:rPr>
        <w:t xml:space="preserve">   Удерживаем равновесие</w:t>
      </w:r>
    </w:p>
    <w:p w:rsidR="00D0276D" w:rsidRDefault="00D0276D" w:rsidP="00DD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503A" w:rsidRDefault="00DD503A" w:rsidP="00DD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Конспект ООД по ФЦКМ на тему: «Я - человек »в старшей  группе.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 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Цель</w:t>
      </w:r>
      <w:r w:rsidRPr="00D0276D">
        <w:rPr>
          <w:color w:val="000000"/>
        </w:rPr>
        <w:t>: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 xml:space="preserve">Пополнить знания детей о том, что такое человек, о работе внутренних органов человека и о том, как надо защищать свой организм, чтобы быть здоровыми. 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Ход: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В: Ребята сегодня на нашем занятии мы вспомним всё, что знаем о человеке. Поговорим о том, что есть у нас внутри и как нужно защищать свой организм, чтобы быть всегда здоровым.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(Звучит музыка, входит робот</w:t>
      </w:r>
      <w:r>
        <w:rPr>
          <w:color w:val="000000"/>
        </w:rPr>
        <w:t>- кукла</w:t>
      </w:r>
      <w:r w:rsidRPr="00D0276D">
        <w:rPr>
          <w:color w:val="000000"/>
        </w:rPr>
        <w:t>)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Здравствуйте! Я узнал, что у вас занятие о человеке. Мне надоело быть электрическим роботом  - машиной. Хочу быть человеком. Расскажите мне всё о человеке.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 xml:space="preserve">В: Человек – это сложный живой организм, а из чего он </w:t>
      </w:r>
      <w:proofErr w:type="gramStart"/>
      <w:r w:rsidRPr="00D0276D">
        <w:rPr>
          <w:color w:val="000000"/>
        </w:rPr>
        <w:t>состоит</w:t>
      </w:r>
      <w:proofErr w:type="gramEnd"/>
      <w:r w:rsidRPr="00D0276D">
        <w:rPr>
          <w:color w:val="000000"/>
        </w:rPr>
        <w:t xml:space="preserve"> мы сейчас тебе покажем и расскажем.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- Ребята давайте построим модель человека!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(Дети строят модель).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В</w:t>
      </w:r>
      <w:proofErr w:type="gramEnd"/>
      <w:r w:rsidRPr="00D0276D">
        <w:rPr>
          <w:color w:val="000000"/>
        </w:rPr>
        <w:t xml:space="preserve">: </w:t>
      </w:r>
      <w:proofErr w:type="gramStart"/>
      <w:r w:rsidRPr="00D0276D">
        <w:rPr>
          <w:color w:val="000000"/>
        </w:rPr>
        <w:t>Из</w:t>
      </w:r>
      <w:proofErr w:type="gramEnd"/>
      <w:r w:rsidRPr="00D0276D">
        <w:rPr>
          <w:color w:val="000000"/>
        </w:rPr>
        <w:t xml:space="preserve"> чего состоит человек?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Д: С головы, шея, плечи, предплечье, кисти рук, туловища, таз, бедро, голень, стопа.</w:t>
      </w:r>
      <w:proofErr w:type="gramEnd"/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Ребята, а чем вы думаете глазами или ушами?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Для этого у нас есть голова, там находится мозг. Он находится в крепком костяном черепе.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Что такое мозг?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 xml:space="preserve">Д: Мозг – это маленькая машина, которая следит и </w:t>
      </w:r>
      <w:proofErr w:type="gramStart"/>
      <w:r w:rsidRPr="00D0276D">
        <w:rPr>
          <w:color w:val="000000"/>
        </w:rPr>
        <w:t>контролирует за</w:t>
      </w:r>
      <w:proofErr w:type="gramEnd"/>
      <w:r w:rsidRPr="00D0276D">
        <w:rPr>
          <w:color w:val="000000"/>
        </w:rPr>
        <w:t xml:space="preserve"> всеми нашими действиями. Без мозга мы были бы похожи на кукол, которые сами ничего не могут сделать.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В: Ребята, у нас мозг хоть и защищён крепким костяным черепом его нужно, оберегать.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Что нам нельзя делать?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Нельзя драться палками, мозг может повредиться, у ребёнка может болеть голова, плохая будет память.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В: Ребята, надо с детства тренировать мозг, учить стихи, пересказывать сказки, рассказы.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Игра: «Угадай, кто позвал?»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Ребята, как вы определили кто вас позвал?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Мы слышим  ушами.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В</w:t>
      </w:r>
      <w:proofErr w:type="gramEnd"/>
      <w:r w:rsidRPr="00D0276D">
        <w:rPr>
          <w:color w:val="000000"/>
        </w:rPr>
        <w:t xml:space="preserve">: </w:t>
      </w:r>
      <w:proofErr w:type="gramStart"/>
      <w:r w:rsidRPr="00D0276D">
        <w:rPr>
          <w:color w:val="000000"/>
        </w:rPr>
        <w:t>Кто</w:t>
      </w:r>
      <w:proofErr w:type="gramEnd"/>
      <w:r w:rsidRPr="00D0276D">
        <w:rPr>
          <w:color w:val="000000"/>
        </w:rPr>
        <w:t>, расскажет роботу, как доходит звук до нас?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(Рассматриваем строение уха)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Ухо состоит из ушной раковины, потом звук попадает в слуховой проход и ударяется в барабанную перепонку. Барабанная перепонка от звука качнётся и передаёт звук молоточку, а молоточек дальше по стремечку передаёт во внутреннее ухо, оттуда сигналы в наш мозг.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А могут ли слышать животные? Есть ли у них уши?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 xml:space="preserve">Д: И люди и животные могут слышать и шелест </w:t>
      </w:r>
      <w:proofErr w:type="gramStart"/>
      <w:r w:rsidRPr="00D0276D">
        <w:rPr>
          <w:color w:val="000000"/>
        </w:rPr>
        <w:t>листьев</w:t>
      </w:r>
      <w:proofErr w:type="gramEnd"/>
      <w:r w:rsidRPr="00D0276D">
        <w:rPr>
          <w:color w:val="000000"/>
        </w:rPr>
        <w:t xml:space="preserve"> и речь и музыку.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В: Уши надо обязательно беречь.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Как беречь? Может отвёрткой покрутить?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Нельзя крутить отвёрткой, может лопнуть барабанная перепонка и будет глухота.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</w:t>
      </w:r>
      <w:proofErr w:type="gramStart"/>
      <w:r w:rsidRPr="00D0276D">
        <w:rPr>
          <w:color w:val="000000"/>
        </w:rPr>
        <w:t>:Р</w:t>
      </w:r>
      <w:proofErr w:type="gramEnd"/>
      <w:r w:rsidRPr="00D0276D">
        <w:rPr>
          <w:color w:val="000000"/>
        </w:rPr>
        <w:t>ебята, давайте посмотрим на картину и ещё раз вспомним как нужно беречь ушки! (Рассматривание картины)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А чем вы видите окружающий мир?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Мы видим глазами!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А где они находятся?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Глаз</w:t>
      </w:r>
      <w:proofErr w:type="gramStart"/>
      <w:r w:rsidRPr="00D0276D">
        <w:rPr>
          <w:color w:val="000000"/>
        </w:rPr>
        <w:t>а-</w:t>
      </w:r>
      <w:proofErr w:type="gramEnd"/>
      <w:r w:rsidRPr="00D0276D">
        <w:rPr>
          <w:color w:val="000000"/>
        </w:rPr>
        <w:t xml:space="preserve"> наши спрятаны в глубокие ямки нашей головы.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lastRenderedPageBreak/>
        <w:t>В: Ребята, глазки мы должны то же оберегать.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Расскажите, как роботу!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Нельзя долго смотреть телевизор и сидеть близко возле телевизора, играть долго в компьютере в игры.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В</w:t>
      </w:r>
      <w:proofErr w:type="gramEnd"/>
      <w:r w:rsidRPr="00D0276D">
        <w:rPr>
          <w:color w:val="000000"/>
        </w:rPr>
        <w:t xml:space="preserve">: Ещё нужно </w:t>
      </w:r>
      <w:proofErr w:type="gramStart"/>
      <w:r w:rsidRPr="00D0276D">
        <w:rPr>
          <w:color w:val="000000"/>
        </w:rPr>
        <w:t>делать</w:t>
      </w:r>
      <w:proofErr w:type="gramEnd"/>
      <w:r w:rsidRPr="00D0276D">
        <w:rPr>
          <w:color w:val="000000"/>
        </w:rPr>
        <w:t xml:space="preserve"> гимнастику для глаз.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- Зажмурьте изо всех сил глаза, а потом откройте их . 5р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- Делаем круговые движения глазами.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- Посмотрите налево, потом направо, вверх, вниз.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Р</w:t>
      </w:r>
      <w:proofErr w:type="gramStart"/>
      <w:r w:rsidRPr="00D0276D">
        <w:rPr>
          <w:color w:val="000000"/>
        </w:rPr>
        <w:t>:Ч</w:t>
      </w:r>
      <w:proofErr w:type="gramEnd"/>
      <w:r w:rsidRPr="00D0276D">
        <w:rPr>
          <w:color w:val="000000"/>
        </w:rPr>
        <w:t>ем люди дышат?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Дышать нужно носом.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А зачем?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В</w:t>
      </w:r>
      <w:proofErr w:type="gramEnd"/>
      <w:r w:rsidRPr="00D0276D">
        <w:rPr>
          <w:color w:val="000000"/>
        </w:rPr>
        <w:t xml:space="preserve">: </w:t>
      </w:r>
      <w:proofErr w:type="gramStart"/>
      <w:r w:rsidRPr="00D0276D">
        <w:rPr>
          <w:color w:val="000000"/>
        </w:rPr>
        <w:t>В</w:t>
      </w:r>
      <w:proofErr w:type="gramEnd"/>
      <w:r w:rsidRPr="00D0276D">
        <w:rPr>
          <w:color w:val="000000"/>
        </w:rPr>
        <w:t xml:space="preserve"> носу воздух очищается и согревается. Дальше воздух попадает в дыхательную трубку, потом в бронхи и в лёгкие.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(Рассматриваем с детьми модель  лёгких в картинках).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Вот полные лёгкие кислородных шариков, это воздух.  Этот воздух потом кровь забирает из лёгких и разносит по всему организму.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Р</w:t>
      </w:r>
      <w:proofErr w:type="gramStart"/>
      <w:r w:rsidRPr="00D0276D">
        <w:rPr>
          <w:color w:val="000000"/>
        </w:rPr>
        <w:t>:Л</w:t>
      </w:r>
      <w:proofErr w:type="gramEnd"/>
      <w:r w:rsidRPr="00D0276D">
        <w:rPr>
          <w:color w:val="000000"/>
        </w:rPr>
        <w:t>ёгкие то же надо беречь?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Больше гулять на воздухе, дышать носом, больше гулять в лесу и не простужаться.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В: Сейчас мы посмотрим, много ли воздуха в ваших лёгких?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(Каждому ребёнку раздаются шарики, и дети их надувают).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А что у людей всегда стучит внутри? Бум-бум.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Это стучит наше сердце.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(Рассматриваем модель сердца на картине).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Сердце- это моторчик, оно никогда не останавливается.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В: Мы бежим, оно стучит, мы сидим, оно стучит, мы легли спать, а оно стучит.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Работает наше сердце и гоняет кровь по всему нашему организму.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Хорошо иметь крепкое сердце.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Что нужно делать чтобы сердце было крепким?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Нужно заниматься спортом, не курить, кушать фрукты.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Ребята, зачем вам нужны ноги и руки?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Д: Ногами мы можем бегать, ходить на лыжах, кататься на велосипеде, играть в подвижные игры.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>: А зачем руки?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 xml:space="preserve">Д: Мы можем </w:t>
      </w:r>
      <w:proofErr w:type="gramStart"/>
      <w:r w:rsidRPr="00D0276D">
        <w:rPr>
          <w:color w:val="000000"/>
        </w:rPr>
        <w:t>одевать вещи</w:t>
      </w:r>
      <w:proofErr w:type="gramEnd"/>
      <w:r w:rsidRPr="00D0276D">
        <w:rPr>
          <w:color w:val="000000"/>
        </w:rPr>
        <w:t>, рисовать, писать.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В</w:t>
      </w:r>
      <w:proofErr w:type="gramEnd"/>
      <w:r w:rsidRPr="00D0276D">
        <w:rPr>
          <w:color w:val="000000"/>
        </w:rPr>
        <w:t xml:space="preserve">: Если </w:t>
      </w:r>
      <w:proofErr w:type="gramStart"/>
      <w:r w:rsidRPr="00D0276D">
        <w:rPr>
          <w:color w:val="000000"/>
        </w:rPr>
        <w:t>будем</w:t>
      </w:r>
      <w:proofErr w:type="gramEnd"/>
      <w:r w:rsidRPr="00D0276D">
        <w:rPr>
          <w:color w:val="000000"/>
        </w:rPr>
        <w:t xml:space="preserve"> делать зарядку по утрам, то руки и ноги будут сильными.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0276D">
        <w:rPr>
          <w:color w:val="000000"/>
        </w:rPr>
        <w:t>(Дети поют песню роботу о человеке).</w:t>
      </w:r>
    </w:p>
    <w:p w:rsidR="00D0276D" w:rsidRPr="00D0276D" w:rsidRDefault="00D0276D" w:rsidP="00D0276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D0276D">
        <w:rPr>
          <w:color w:val="000000"/>
        </w:rPr>
        <w:t>Р</w:t>
      </w:r>
      <w:proofErr w:type="gramEnd"/>
      <w:r w:rsidRPr="00D0276D">
        <w:rPr>
          <w:color w:val="000000"/>
        </w:rPr>
        <w:t xml:space="preserve">: Ребята, теперь я знаю кто такой человек. И понял главное, что если не </w:t>
      </w:r>
      <w:proofErr w:type="gramStart"/>
      <w:r w:rsidRPr="00D0276D">
        <w:rPr>
          <w:color w:val="000000"/>
        </w:rPr>
        <w:t>заниматься спортом и мало</w:t>
      </w:r>
      <w:proofErr w:type="gramEnd"/>
      <w:r w:rsidRPr="00D0276D">
        <w:rPr>
          <w:color w:val="000000"/>
        </w:rPr>
        <w:t xml:space="preserve"> гулять, то организм будет слабым</w:t>
      </w: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276D" w:rsidRDefault="00D0276D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44152" w:rsidRDefault="00C44152" w:rsidP="00C4415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FE3960" w:rsidRPr="00FE3960" w:rsidRDefault="00D0276D" w:rsidP="00FE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C44152">
        <w:rPr>
          <w:rFonts w:ascii="Times New Roman" w:hAnsi="Times New Roman" w:cs="Times New Roman"/>
          <w:i/>
          <w:sz w:val="28"/>
          <w:szCs w:val="28"/>
        </w:rPr>
        <w:t>тихи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E3960" w:rsidRPr="00FE3960">
        <w:rPr>
          <w:rFonts w:ascii="Times New Roman" w:hAnsi="Times New Roman" w:cs="Times New Roman"/>
          <w:sz w:val="28"/>
          <w:szCs w:val="28"/>
        </w:rPr>
        <w:t>О здоровье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Чтоб здоровье сохранить,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Организм свой укрепить,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Знает вся моя семья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Должен быть режим у дня.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Следует, ребята, знать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Нужно всем подольше спать.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Ну а утром не лениться –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На зарядку становиться!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Чистить зубы, умываться,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E396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FE3960">
        <w:rPr>
          <w:rFonts w:ascii="Times New Roman" w:hAnsi="Times New Roman" w:cs="Times New Roman"/>
          <w:sz w:val="28"/>
          <w:szCs w:val="28"/>
        </w:rPr>
        <w:t xml:space="preserve"> улыбаться,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Закаляться, и тогда,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Не страшна тебе хандра.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У здоровья есть враги,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 ними дружбы не води!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Среди них тихоня лень,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 ней борись ты каждый день.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Чтобы ни один микроб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Не попал случайно в рот,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Руки мыть перед едой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Нужно мылом и водой.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Кушать овощи и фрукты,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Рыбу, молокопродукты –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Вот полезная еда,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 xml:space="preserve">Витаминами </w:t>
      </w:r>
      <w:proofErr w:type="gramStart"/>
      <w:r w:rsidRPr="00FE3960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FE3960">
        <w:rPr>
          <w:rFonts w:ascii="Times New Roman" w:hAnsi="Times New Roman" w:cs="Times New Roman"/>
          <w:sz w:val="28"/>
          <w:szCs w:val="28"/>
        </w:rPr>
        <w:t>!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На прогулку выходи,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Свежим воздухом дыши.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Только помни при уходе: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Одеваться по погоде!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Ну, а если уж случилось: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Разболеться получилось,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Знай, к врачу тебе пора.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Он поможет нам всегда!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Вот те добрые советы,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 них и спрятаны секреты,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Как здоровье сохранить.</w:t>
      </w: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Научись его ценить!</w:t>
      </w:r>
    </w:p>
    <w:p w:rsidR="00D0276D" w:rsidRDefault="00D0276D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>Пословицы и поговорки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Встречают по одежке, провожают по уму.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Близок локоть, а не укусишь.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E3960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FE3960">
        <w:rPr>
          <w:rFonts w:ascii="Times New Roman" w:hAnsi="Times New Roman" w:cs="Times New Roman"/>
          <w:sz w:val="28"/>
          <w:szCs w:val="28"/>
        </w:rPr>
        <w:t xml:space="preserve"> годится, да не на всякое дело.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Всякий родится, да не всякий в люди годится.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Всякий человек по делу узнается.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Гора с горой не сходится, а человек с человеком сойдется.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Добрая слава на печке лежит, а худая по свету бежит.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И воробей не живет без людей.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Каковы люди, таковы и порядки.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Кто сам себя не уважает, того и другие уважать не будут.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Людей не суди, на себя погляди.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 кривом глазу все криво.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Мир не без добрых людей.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Не место красит человека, а человек место.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Глаза боятся, а руки делают.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Не по виду суди, а по делам гляди.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Не тот человек, кто для себя живет, а тот, кто для народа счастье кует.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Один в поле не воин.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Одно дерево – не лес, один человек – не народ.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 лица воду не пьют.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Не думай быть нарядным, а думай быть опрятным.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  <w:sectPr w:rsidR="00D0276D" w:rsidSect="008A23A3">
          <w:pgSz w:w="11906" w:h="16838"/>
          <w:pgMar w:top="1134" w:right="991" w:bottom="1134" w:left="1418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>Загадки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Тебе дано,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А люди пользуются.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(имя)</w:t>
      </w: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Один говорит,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Двое глядят,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Двое слушают.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(язык, глаза, уши)</w:t>
      </w: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Горшочек умен,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Семь дырочек в нем.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(голова)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>Всегда во рту,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А не проглотишь.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(язык)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 xml:space="preserve">Всю жизнь ходят в </w:t>
      </w:r>
      <w:proofErr w:type="spellStart"/>
      <w:r w:rsidRPr="00FE3960">
        <w:rPr>
          <w:rFonts w:ascii="Times New Roman" w:hAnsi="Times New Roman" w:cs="Times New Roman"/>
          <w:sz w:val="28"/>
          <w:szCs w:val="28"/>
        </w:rPr>
        <w:t>обгонку</w:t>
      </w:r>
      <w:proofErr w:type="spellEnd"/>
      <w:r w:rsidRPr="00FE3960">
        <w:rPr>
          <w:rFonts w:ascii="Times New Roman" w:hAnsi="Times New Roman" w:cs="Times New Roman"/>
          <w:sz w:val="28"/>
          <w:szCs w:val="28"/>
        </w:rPr>
        <w:t>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А обогнать друг друга не могут.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(ноги)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Утром – на четырех ногах,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 полдень – на двух,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Вечером – на трех.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(человек)</w:t>
      </w:r>
    </w:p>
    <w:p w:rsid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Pr="00FE3960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>Рядом два колодца,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А между ними –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Одна перегородка.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(глаза, нос)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Белые силачи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Рубят калачи,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Красный говорун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Подкладывает.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(зубы, язык)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Скок да скок –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За решеткой зверек,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Что ты знал,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Обо всем рассказал.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(язык)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Двое идут,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Двое несут,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Третий говорит.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(ноги, руки, рот)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У двух матерей,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По пяти сыновей,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Одно имя всем.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(пальцы)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Пять братьев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 xml:space="preserve">Годами </w:t>
      </w:r>
      <w:proofErr w:type="gramStart"/>
      <w:r w:rsidRPr="00FE3960">
        <w:rPr>
          <w:rFonts w:ascii="Times New Roman" w:hAnsi="Times New Roman" w:cs="Times New Roman"/>
          <w:sz w:val="28"/>
          <w:szCs w:val="28"/>
        </w:rPr>
        <w:t>равные</w:t>
      </w:r>
      <w:proofErr w:type="gramEnd"/>
      <w:r w:rsidRPr="00FE3960">
        <w:rPr>
          <w:rFonts w:ascii="Times New Roman" w:hAnsi="Times New Roman" w:cs="Times New Roman"/>
          <w:sz w:val="28"/>
          <w:szCs w:val="28"/>
        </w:rPr>
        <w:t>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 xml:space="preserve">Ростом </w:t>
      </w:r>
      <w:proofErr w:type="gramStart"/>
      <w:r w:rsidRPr="00FE3960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Pr="00FE3960">
        <w:rPr>
          <w:rFonts w:ascii="Times New Roman" w:hAnsi="Times New Roman" w:cs="Times New Roman"/>
          <w:sz w:val="28"/>
          <w:szCs w:val="28"/>
        </w:rPr>
        <w:t>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(пальцы)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Хотели бы два братца</w:t>
      </w: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с другом повидаться,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Да разделила их гора -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Никак не перебраться.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(глаза)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 одной комнатушке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Соседи живут: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Одни все кусают,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Другие – жуют.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(рот, зубы)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Чтоб не мерзнуть,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Пять ребят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В печке вязаной сидят.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(пальцы в варежке)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Он на цыпочках приходит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И на цыпочках уходит.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У кого закрыты глазки,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Тем рассказывает сказки.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(сон)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  <w:sectPr w:rsidR="00D0276D" w:rsidSect="00D0276D">
          <w:type w:val="continuous"/>
          <w:pgSz w:w="11906" w:h="16838"/>
          <w:pgMar w:top="1134" w:right="991" w:bottom="1134" w:left="1418" w:header="708" w:footer="708" w:gutter="0"/>
          <w:pgBorders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num="2" w:space="708"/>
          <w:docGrid w:linePitch="360"/>
        </w:sectPr>
      </w:pPr>
    </w:p>
    <w:p w:rsidR="00D0276D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76D" w:rsidRDefault="00D0276D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lastRenderedPageBreak/>
        <w:t>Физкультминутки</w:t>
      </w:r>
    </w:p>
    <w:p w:rsidR="00FE3960" w:rsidRPr="00FE3960" w:rsidRDefault="00760E63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Знаем мы все части тела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Руки, ноги, голова.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На руке у нас пять пальцев,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Знаем мы их имена.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А на голове два глаза,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Уха два, есть нос и рот,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Щеки, лобик, подбородок,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Шея, плечи, грудь, живот.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И коленки у нас гнутся,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Можем сесть и можем встать,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Если руки вверх поднимем,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Можем ими помахать.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Голову наклоним влево,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Можем вправо наклонить,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Шея станет тяжелее,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Голову вниз опустить.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Плечики поочередно,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Можем вверх мы поднимать.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Ну, а спину мы свободно</w:t>
      </w:r>
    </w:p>
    <w:p w:rsidR="00FE3960" w:rsidRPr="00FE3960" w:rsidRDefault="00FE3960" w:rsidP="00D0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Можем дружно наклонять.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№ 2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Будем прыгать и скакать!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Наклонился правый бок.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Наклонился левый бок.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А сейчас поднимем ручки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И дотянемся до тучки.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Сядем на дорожку,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Разомнем мы ножки.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Согнем правую ножку,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Согнем левую ножку,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Раз, два, три.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Ноги высоко подняли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И немного подержали.</w:t>
      </w:r>
    </w:p>
    <w:p w:rsidR="00FE3960" w:rsidRPr="00FE3960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Головою покачали</w:t>
      </w:r>
    </w:p>
    <w:p w:rsidR="00FE3960" w:rsidRPr="00DD503A" w:rsidRDefault="00FE3960" w:rsidP="00FE3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960">
        <w:rPr>
          <w:rFonts w:ascii="Times New Roman" w:hAnsi="Times New Roman" w:cs="Times New Roman"/>
          <w:sz w:val="28"/>
          <w:szCs w:val="28"/>
        </w:rPr>
        <w:t>И все дружно вместе встали.</w:t>
      </w:r>
    </w:p>
    <w:sectPr w:rsidR="00FE3960" w:rsidRPr="00DD503A" w:rsidSect="00D0276D">
      <w:type w:val="continuous"/>
      <w:pgSz w:w="11906" w:h="16838"/>
      <w:pgMar w:top="1134" w:right="991" w:bottom="1134" w:left="1418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BCD"/>
    <w:multiLevelType w:val="hybridMultilevel"/>
    <w:tmpl w:val="B4A81828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3BA67E58"/>
    <w:multiLevelType w:val="hybridMultilevel"/>
    <w:tmpl w:val="7E46A1C0"/>
    <w:lvl w:ilvl="0" w:tplc="6AC20404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10D3D8A"/>
    <w:multiLevelType w:val="hybridMultilevel"/>
    <w:tmpl w:val="D6AC3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E35DA"/>
    <w:multiLevelType w:val="hybridMultilevel"/>
    <w:tmpl w:val="5880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A00FE"/>
    <w:rsid w:val="00062BF2"/>
    <w:rsid w:val="000D1FD4"/>
    <w:rsid w:val="00204BCA"/>
    <w:rsid w:val="00290BB0"/>
    <w:rsid w:val="003511B1"/>
    <w:rsid w:val="00356A7E"/>
    <w:rsid w:val="003F6D22"/>
    <w:rsid w:val="00474CD9"/>
    <w:rsid w:val="0048364F"/>
    <w:rsid w:val="004E5AEE"/>
    <w:rsid w:val="0050206D"/>
    <w:rsid w:val="006E55C9"/>
    <w:rsid w:val="0076069E"/>
    <w:rsid w:val="00760E63"/>
    <w:rsid w:val="007927AE"/>
    <w:rsid w:val="007F1B19"/>
    <w:rsid w:val="008A23A3"/>
    <w:rsid w:val="00911C08"/>
    <w:rsid w:val="0098231C"/>
    <w:rsid w:val="00A82968"/>
    <w:rsid w:val="00BA7D5F"/>
    <w:rsid w:val="00C44152"/>
    <w:rsid w:val="00CE2E75"/>
    <w:rsid w:val="00D0276D"/>
    <w:rsid w:val="00D338B5"/>
    <w:rsid w:val="00DD503A"/>
    <w:rsid w:val="00E93AE9"/>
    <w:rsid w:val="00FA00FE"/>
    <w:rsid w:val="00FE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FE"/>
    <w:pPr>
      <w:ind w:left="720"/>
      <w:contextualSpacing/>
    </w:pPr>
  </w:style>
  <w:style w:type="table" w:styleId="a4">
    <w:name w:val="Table Grid"/>
    <w:basedOn w:val="a1"/>
    <w:uiPriority w:val="59"/>
    <w:rsid w:val="00FA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A00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FA00FE"/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FA0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A0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A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93A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F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B1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1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23A3"/>
  </w:style>
  <w:style w:type="character" w:customStyle="1" w:styleId="c13">
    <w:name w:val="c13"/>
    <w:basedOn w:val="a0"/>
    <w:rsid w:val="008A2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2022-03-22T15:05:00Z</dcterms:created>
  <dcterms:modified xsi:type="dcterms:W3CDTF">2023-09-20T15:34:00Z</dcterms:modified>
</cp:coreProperties>
</file>