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587" w:rsidRDefault="00311587" w:rsidP="00311587">
      <w:pPr>
        <w:pStyle w:val="1"/>
        <w:spacing w:before="240" w:after="24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Муниципальное бюджетное дошкольное</w:t>
      </w:r>
    </w:p>
    <w:p w:rsidR="00311587" w:rsidRDefault="00311587" w:rsidP="00311587">
      <w:pPr>
        <w:pStyle w:val="1"/>
        <w:spacing w:before="240" w:after="24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образовательное учреждение детский сад №47 «Ёлочка»</w:t>
      </w:r>
    </w:p>
    <w:p w:rsidR="00311587" w:rsidRDefault="00311587" w:rsidP="00311587">
      <w:pPr>
        <w:pStyle w:val="1"/>
        <w:spacing w:before="240" w:after="24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г. Улан- Удэ</w:t>
      </w:r>
    </w:p>
    <w:p w:rsidR="00311587" w:rsidRDefault="00311587" w:rsidP="00311587">
      <w:pPr>
        <w:pStyle w:val="1"/>
        <w:spacing w:before="240" w:after="24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311587" w:rsidRDefault="00311587" w:rsidP="00311587">
      <w:pPr>
        <w:pStyle w:val="1"/>
        <w:spacing w:before="240" w:after="240"/>
        <w:jc w:val="center"/>
        <w:rPr>
          <w:rFonts w:ascii="Times New Roman" w:eastAsia="Times New Roman" w:hAnsi="Times New Roman" w:cs="Times New Roman"/>
          <w:b/>
          <w:i/>
          <w:color w:val="0000FF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50"/>
          <w:szCs w:val="50"/>
        </w:rPr>
        <w:t>ПРОЕКТ</w:t>
      </w:r>
    </w:p>
    <w:p w:rsidR="00311587" w:rsidRDefault="00311587" w:rsidP="00311587">
      <w:pPr>
        <w:pStyle w:val="1"/>
        <w:spacing w:before="240" w:after="240"/>
        <w:jc w:val="center"/>
        <w:rPr>
          <w:rFonts w:ascii="Times New Roman" w:eastAsia="Times New Roman" w:hAnsi="Times New Roman" w:cs="Times New Roman"/>
          <w:b/>
          <w:i/>
          <w:color w:val="0000FF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36"/>
          <w:szCs w:val="36"/>
        </w:rPr>
        <w:t>на тему:</w:t>
      </w:r>
    </w:p>
    <w:p w:rsidR="00311587" w:rsidRDefault="00311587" w:rsidP="00311587">
      <w:pPr>
        <w:pStyle w:val="1"/>
        <w:spacing w:before="240" w:after="240"/>
        <w:jc w:val="center"/>
        <w:rPr>
          <w:rFonts w:ascii="Times New Roman" w:eastAsia="Times New Roman" w:hAnsi="Times New Roman" w:cs="Times New Roman"/>
          <w:b/>
          <w:i/>
          <w:color w:val="0000FF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36"/>
          <w:szCs w:val="36"/>
        </w:rPr>
        <w:t xml:space="preserve"> «</w:t>
      </w:r>
      <w:r w:rsidR="00F167B2">
        <w:rPr>
          <w:rFonts w:ascii="Times New Roman" w:eastAsia="Times New Roman" w:hAnsi="Times New Roman" w:cs="Times New Roman"/>
          <w:b/>
          <w:i/>
          <w:color w:val="0000FF"/>
          <w:sz w:val="36"/>
          <w:szCs w:val="36"/>
        </w:rPr>
        <w:t>Неделя Театра</w:t>
      </w:r>
      <w:r>
        <w:rPr>
          <w:rFonts w:ascii="Times New Roman" w:eastAsia="Times New Roman" w:hAnsi="Times New Roman" w:cs="Times New Roman"/>
          <w:b/>
          <w:i/>
          <w:color w:val="0000FF"/>
          <w:sz w:val="36"/>
          <w:szCs w:val="36"/>
        </w:rPr>
        <w:t>»</w:t>
      </w:r>
    </w:p>
    <w:p w:rsidR="00311587" w:rsidRDefault="00311587" w:rsidP="00311587">
      <w:pPr>
        <w:pStyle w:val="1"/>
        <w:spacing w:before="240" w:after="240"/>
        <w:jc w:val="center"/>
        <w:rPr>
          <w:rFonts w:ascii="Times New Roman" w:eastAsia="Times New Roman" w:hAnsi="Times New Roman" w:cs="Times New Roman"/>
          <w:b/>
          <w:i/>
          <w:color w:val="0000FF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36"/>
          <w:szCs w:val="36"/>
        </w:rPr>
        <w:t>для детей подготовительной группы</w:t>
      </w:r>
    </w:p>
    <w:p w:rsidR="00311587" w:rsidRPr="00311587" w:rsidRDefault="00E72D5C" w:rsidP="00311587">
      <w:pPr>
        <w:pStyle w:val="1"/>
        <w:spacing w:before="240" w:after="240"/>
        <w:ind w:left="-567" w:hanging="142"/>
        <w:jc w:val="center"/>
        <w:rPr>
          <w:rFonts w:ascii="Times New Roman" w:eastAsia="Times New Roman" w:hAnsi="Times New Roman" w:cs="Times New Roman"/>
          <w:b/>
          <w:i/>
          <w:color w:val="0000FF"/>
          <w:sz w:val="36"/>
          <w:szCs w:val="36"/>
        </w:rPr>
      </w:pPr>
      <w:r w:rsidRPr="00E72D5C">
        <w:rPr>
          <w:rFonts w:ascii="Times New Roman" w:eastAsia="Times New Roman" w:hAnsi="Times New Roman" w:cs="Times New Roman"/>
          <w:b/>
          <w:i/>
          <w:color w:val="0000FF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05pt;height:276.2pt">
            <v:imagedata r:id="rId7" o:title="d810b19f-1bd5-56b9-80d2-aa78a086e276"/>
          </v:shape>
        </w:pict>
      </w:r>
    </w:p>
    <w:p w:rsidR="00F167B2" w:rsidRDefault="00F167B2" w:rsidP="00311587">
      <w:pPr>
        <w:pStyle w:val="1"/>
        <w:spacing w:before="240" w:after="240"/>
        <w:jc w:val="center"/>
        <w:rPr>
          <w:sz w:val="24"/>
          <w:szCs w:val="24"/>
        </w:rPr>
      </w:pPr>
    </w:p>
    <w:p w:rsidR="00311587" w:rsidRDefault="00311587" w:rsidP="00311587">
      <w:pPr>
        <w:pStyle w:val="1"/>
        <w:spacing w:before="240" w:after="240"/>
        <w:jc w:val="center"/>
        <w:rPr>
          <w:sz w:val="24"/>
          <w:szCs w:val="24"/>
        </w:rPr>
      </w:pPr>
    </w:p>
    <w:p w:rsidR="00311587" w:rsidRDefault="00311587" w:rsidP="00311587">
      <w:pPr>
        <w:pStyle w:val="1"/>
        <w:spacing w:before="240" w:after="240"/>
        <w:jc w:val="right"/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 xml:space="preserve">   Воспитатель: Собашникова Я.А.</w:t>
      </w:r>
    </w:p>
    <w:p w:rsidR="00311587" w:rsidRDefault="00311587" w:rsidP="00311587">
      <w:pPr>
        <w:pStyle w:val="1"/>
        <w:spacing w:before="240" w:after="240"/>
        <w:jc w:val="center"/>
        <w:rPr>
          <w:color w:val="0000FF"/>
          <w:sz w:val="24"/>
          <w:szCs w:val="24"/>
        </w:rPr>
      </w:pPr>
    </w:p>
    <w:p w:rsidR="005E3211" w:rsidRDefault="00311587" w:rsidP="00311587">
      <w:pPr>
        <w:pStyle w:val="1"/>
        <w:spacing w:before="240" w:after="240"/>
        <w:jc w:val="center"/>
        <w:rPr>
          <w:sz w:val="24"/>
          <w:szCs w:val="24"/>
        </w:rPr>
      </w:pPr>
      <w:r>
        <w:rPr>
          <w:color w:val="0000FF"/>
          <w:sz w:val="24"/>
          <w:szCs w:val="24"/>
        </w:rPr>
        <w:t xml:space="preserve">2023 г.  </w:t>
      </w:r>
    </w:p>
    <w:p w:rsidR="00311587" w:rsidRDefault="00311587" w:rsidP="00311587">
      <w:pPr>
        <w:pStyle w:val="1"/>
        <w:spacing w:before="240" w:after="240"/>
        <w:jc w:val="center"/>
        <w:rPr>
          <w:sz w:val="24"/>
          <w:szCs w:val="24"/>
        </w:rPr>
      </w:pPr>
    </w:p>
    <w:p w:rsidR="00105F24" w:rsidRDefault="00105F24" w:rsidP="00311587">
      <w:pPr>
        <w:pStyle w:val="1"/>
        <w:spacing w:before="240" w:after="240"/>
        <w:jc w:val="center"/>
        <w:rPr>
          <w:sz w:val="24"/>
          <w:szCs w:val="24"/>
        </w:rPr>
      </w:pPr>
    </w:p>
    <w:p w:rsidR="00311587" w:rsidRDefault="00311587" w:rsidP="00311587">
      <w:pPr>
        <w:pStyle w:val="1"/>
        <w:spacing w:line="360" w:lineRule="auto"/>
        <w:ind w:right="-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Проект на тему: «</w:t>
      </w:r>
      <w:r w:rsidR="00F167B2">
        <w:rPr>
          <w:rFonts w:ascii="Times New Roman" w:eastAsia="Times New Roman" w:hAnsi="Times New Roman" w:cs="Times New Roman"/>
          <w:b/>
          <w:sz w:val="24"/>
          <w:szCs w:val="24"/>
        </w:rPr>
        <w:t>Неделя Театра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311587" w:rsidRDefault="00311587" w:rsidP="00311587">
      <w:pPr>
        <w:pStyle w:val="1"/>
        <w:spacing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Тип проекта: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познавательно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творческий, краткосрочный.</w:t>
      </w:r>
    </w:p>
    <w:p w:rsidR="00311587" w:rsidRDefault="00311587" w:rsidP="00311587">
      <w:pPr>
        <w:pStyle w:val="1"/>
        <w:spacing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Сроки реализации проекта:</w:t>
      </w:r>
      <w:r w:rsidR="00F167B2">
        <w:rPr>
          <w:rFonts w:ascii="Times New Roman" w:eastAsia="Times New Roman" w:hAnsi="Times New Roman" w:cs="Times New Roman"/>
          <w:sz w:val="24"/>
          <w:szCs w:val="24"/>
        </w:rPr>
        <w:t>27марта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F167B2">
        <w:rPr>
          <w:rFonts w:ascii="Times New Roman" w:eastAsia="Times New Roman" w:hAnsi="Times New Roman" w:cs="Times New Roman"/>
          <w:sz w:val="24"/>
          <w:szCs w:val="24"/>
        </w:rPr>
        <w:t>31марта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2023 г.</w:t>
      </w:r>
    </w:p>
    <w:p w:rsidR="00311587" w:rsidRDefault="00311587" w:rsidP="00311587">
      <w:pPr>
        <w:pStyle w:val="1"/>
        <w:spacing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Участники проекта: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дети подготовительной группы, родители, воспитатель</w:t>
      </w:r>
    </w:p>
    <w:p w:rsidR="00311587" w:rsidRDefault="00311587" w:rsidP="00311587">
      <w:pPr>
        <w:pStyle w:val="1"/>
        <w:spacing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количеству участников: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групповой</w:t>
      </w:r>
    </w:p>
    <w:p w:rsidR="00311587" w:rsidRDefault="00311587" w:rsidP="00311587">
      <w:pPr>
        <w:pStyle w:val="1"/>
        <w:spacing w:line="240" w:lineRule="auto"/>
        <w:ind w:right="-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Актуальность</w:t>
      </w:r>
    </w:p>
    <w:p w:rsidR="00F167B2" w:rsidRPr="00F167B2" w:rsidRDefault="00F167B2" w:rsidP="00F167B2">
      <w:pPr>
        <w:pStyle w:val="1"/>
        <w:ind w:right="-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167B2">
        <w:rPr>
          <w:rFonts w:ascii="Times New Roman" w:eastAsia="Times New Roman" w:hAnsi="Times New Roman" w:cs="Times New Roman"/>
          <w:color w:val="111111"/>
          <w:sz w:val="24"/>
          <w:szCs w:val="24"/>
        </w:rPr>
        <w:t>Предоставляя детям  возможность  как можно больше  играть, тем самым развивая их  актерские способности, мы развиваем в детях Личность. Учим лучше понимать и выражать себя, управлять собой, тренируем когнитивные способности — память, внимание, речь, а также вырабатываем навыки, позволяющие чувствовать себя в жизни увереннее.</w:t>
      </w:r>
    </w:p>
    <w:p w:rsidR="00F167B2" w:rsidRDefault="00F167B2" w:rsidP="00F167B2">
      <w:pPr>
        <w:pStyle w:val="1"/>
        <w:ind w:right="-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167B2">
        <w:rPr>
          <w:rFonts w:ascii="Times New Roman" w:eastAsia="Times New Roman" w:hAnsi="Times New Roman" w:cs="Times New Roman"/>
          <w:color w:val="111111"/>
          <w:sz w:val="24"/>
          <w:szCs w:val="24"/>
        </w:rPr>
        <w:t>Среди множества разнообразных форм обучения и воспитания детей в дошкольном возрасте особое место занимает театр и театрализованные игры, т.к. игра является основным видом деятельности детей дошкольного возраста. Театр – один из самых доступных видов деятельности, который позволяет решать многие проблемы педагогики и психологии, связанные с нравственным и художественным воспитанием, развитием воображения, самостоятельности, инициативности и. т. д. Многие великие люди говорили о театре как о средстве воспитания.</w:t>
      </w:r>
    </w:p>
    <w:p w:rsidR="00E71C32" w:rsidRDefault="00E71C32" w:rsidP="00F167B2">
      <w:pPr>
        <w:pStyle w:val="1"/>
        <w:ind w:right="-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 связи с Всемирным праздником театра решили с детьми побольше узнать о театре и людях, которые там работают.</w:t>
      </w:r>
      <w:r w:rsidRPr="00E71C32">
        <w:rPr>
          <w:rFonts w:ascii="Times New Roman" w:eastAsia="Times New Roman" w:hAnsi="Times New Roman" w:cs="Times New Roman"/>
          <w:color w:val="111111"/>
          <w:sz w:val="24"/>
          <w:szCs w:val="24"/>
        </w:rPr>
        <w:t>Так возникла идея создания проекта 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Неделя</w:t>
      </w:r>
      <w:r w:rsidRPr="00E71C3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театра».</w:t>
      </w:r>
    </w:p>
    <w:p w:rsidR="00F167B2" w:rsidRDefault="00F167B2" w:rsidP="00F167B2">
      <w:pPr>
        <w:pStyle w:val="1"/>
        <w:ind w:right="-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F167B2" w:rsidRDefault="00F167B2" w:rsidP="00F167B2">
      <w:pPr>
        <w:pStyle w:val="c47"/>
        <w:shd w:val="clear" w:color="auto" w:fill="FFFFFF"/>
        <w:spacing w:before="0" w:beforeAutospacing="0" w:after="0" w:afterAutospacing="0"/>
        <w:ind w:left="900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i/>
          <w:iCs/>
          <w:color w:val="000000"/>
          <w:sz w:val="36"/>
          <w:szCs w:val="36"/>
        </w:rPr>
        <w:t>«Необходимо научить ребенка с детства волноваться чужим несчастьям, радоваться радостям другого, пробудить в восприимчивой детской душе эту драгоценную способность сопереживать, порадоваться, сострадать…»</w:t>
      </w:r>
    </w:p>
    <w:p w:rsidR="00F167B2" w:rsidRDefault="00F167B2" w:rsidP="00F167B2">
      <w:pPr>
        <w:pStyle w:val="c44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color w:val="000000"/>
          <w:sz w:val="36"/>
          <w:szCs w:val="36"/>
        </w:rPr>
        <w:t>К. И. Чуковский</w:t>
      </w:r>
    </w:p>
    <w:p w:rsidR="00F167B2" w:rsidRPr="00F167B2" w:rsidRDefault="00F167B2" w:rsidP="00F167B2">
      <w:pPr>
        <w:pStyle w:val="1"/>
        <w:ind w:right="-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11587" w:rsidRPr="00F167B2" w:rsidRDefault="00311587" w:rsidP="00311587">
      <w:pPr>
        <w:pStyle w:val="1"/>
        <w:ind w:right="-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67B2">
        <w:rPr>
          <w:rFonts w:ascii="Times New Roman" w:eastAsia="Times New Roman" w:hAnsi="Times New Roman" w:cs="Times New Roman"/>
          <w:b/>
          <w:sz w:val="24"/>
          <w:szCs w:val="24"/>
        </w:rPr>
        <w:t>Цель проекта:</w:t>
      </w:r>
    </w:p>
    <w:p w:rsidR="00E71C32" w:rsidRDefault="00E71C32" w:rsidP="00311587">
      <w:pPr>
        <w:pStyle w:val="1"/>
        <w:ind w:right="-4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71C3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Развить у детей речь, воображение и фантазию, привлечь к работе проекта детей, сделать проект значимым для детей и родителей; формирование у детей и родителей интереса к театру и совместной театрализованной деятельности</w:t>
      </w:r>
    </w:p>
    <w:p w:rsidR="00311587" w:rsidRDefault="00311587" w:rsidP="00311587">
      <w:pPr>
        <w:pStyle w:val="1"/>
        <w:ind w:right="-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проекта: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C32">
        <w:rPr>
          <w:rFonts w:ascii="Times New Roman" w:eastAsia="Times New Roman" w:hAnsi="Times New Roman" w:cs="Times New Roman"/>
          <w:sz w:val="24"/>
          <w:szCs w:val="24"/>
        </w:rPr>
        <w:t>1. Развивать у детей выразительность речи.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C32">
        <w:rPr>
          <w:rFonts w:ascii="Times New Roman" w:eastAsia="Times New Roman" w:hAnsi="Times New Roman" w:cs="Times New Roman"/>
          <w:sz w:val="24"/>
          <w:szCs w:val="24"/>
        </w:rPr>
        <w:t>2. Создавать условия для передачи детьми своих эмоций, чувств, желаний и взглядов, как в обычном разговоре, так и публично. Привить детям первичные навыки в области театрального искусства (использование мимики, жестов, голоса).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C32">
        <w:rPr>
          <w:rFonts w:ascii="Times New Roman" w:eastAsia="Times New Roman" w:hAnsi="Times New Roman" w:cs="Times New Roman"/>
          <w:sz w:val="24"/>
          <w:szCs w:val="24"/>
        </w:rPr>
        <w:t>3. Знакомить детей с многообразием окружающего мира через образы, краски, звуки, музыку.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C32">
        <w:rPr>
          <w:rFonts w:ascii="Times New Roman" w:eastAsia="Times New Roman" w:hAnsi="Times New Roman" w:cs="Times New Roman"/>
          <w:sz w:val="24"/>
          <w:szCs w:val="24"/>
        </w:rPr>
        <w:t>4. Развивать артистические способности детей через театрализованную игру.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C32">
        <w:rPr>
          <w:rFonts w:ascii="Times New Roman" w:eastAsia="Times New Roman" w:hAnsi="Times New Roman" w:cs="Times New Roman"/>
          <w:sz w:val="24"/>
          <w:szCs w:val="24"/>
        </w:rPr>
        <w:t>5. Пробудить интерес детей и родителей к театру. Заинтересовать родителей в приобретении, изготовлении разных видов театра и дать сведения о способах обыгрывания дома с детьми.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C32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E71C32">
        <w:rPr>
          <w:rFonts w:ascii="Times New Roman" w:eastAsia="Times New Roman" w:hAnsi="Times New Roman" w:cs="Times New Roman"/>
          <w:sz w:val="24"/>
          <w:szCs w:val="24"/>
        </w:rPr>
        <w:t> Заинтересовать родителей принять активное участи в жизни ребенка в ДОУ.</w:t>
      </w:r>
    </w:p>
    <w:p w:rsidR="00FD78E1" w:rsidRPr="00FD78E1" w:rsidRDefault="00FD78E1" w:rsidP="00FD78E1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78E1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</w:t>
      </w:r>
      <w:r w:rsidRPr="00FD78E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FD78E1">
        <w:rPr>
          <w:rFonts w:ascii="Times New Roman" w:eastAsia="Times New Roman" w:hAnsi="Times New Roman" w:cs="Times New Roman"/>
          <w:sz w:val="24"/>
          <w:szCs w:val="24"/>
        </w:rPr>
        <w:t xml:space="preserve"> организует образовательные ситуации, совместную продуктивную деятельность, консультирование родителей</w:t>
      </w:r>
    </w:p>
    <w:p w:rsidR="00FD78E1" w:rsidRPr="00FD78E1" w:rsidRDefault="00FD78E1" w:rsidP="00FD78E1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78E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Дети:</w:t>
      </w:r>
      <w:r w:rsidRPr="00FD78E1">
        <w:rPr>
          <w:rFonts w:ascii="Times New Roman" w:eastAsia="Times New Roman" w:hAnsi="Times New Roman" w:cs="Times New Roman"/>
          <w:sz w:val="24"/>
          <w:szCs w:val="24"/>
        </w:rPr>
        <w:t> участвуют в образовательной и игровой деятельности.</w:t>
      </w:r>
    </w:p>
    <w:p w:rsidR="00FD78E1" w:rsidRPr="00FD78E1" w:rsidRDefault="00FD78E1" w:rsidP="00FD78E1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78E1">
        <w:rPr>
          <w:rFonts w:ascii="Times New Roman" w:eastAsia="Times New Roman" w:hAnsi="Times New Roman" w:cs="Times New Roman"/>
          <w:b/>
          <w:bCs/>
          <w:sz w:val="24"/>
          <w:szCs w:val="24"/>
        </w:rPr>
        <w:t>Родители:</w:t>
      </w:r>
      <w:r w:rsidRPr="00FD78E1">
        <w:rPr>
          <w:rFonts w:ascii="Times New Roman" w:eastAsia="Times New Roman" w:hAnsi="Times New Roman" w:cs="Times New Roman"/>
          <w:sz w:val="24"/>
          <w:szCs w:val="24"/>
        </w:rPr>
        <w:t> подготавливают материал для обучения детей, закрепляют полученные детьми знания на практике.</w:t>
      </w:r>
    </w:p>
    <w:p w:rsidR="00311587" w:rsidRDefault="00311587" w:rsidP="00311587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Предполагаемый результат: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71C32">
        <w:rPr>
          <w:rFonts w:ascii="Times New Roman" w:eastAsia="Times New Roman" w:hAnsi="Times New Roman" w:cs="Times New Roman"/>
          <w:sz w:val="24"/>
          <w:szCs w:val="24"/>
          <w:highlight w:val="white"/>
        </w:rPr>
        <w:t> пробудить интерес детей и родителей к театру;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71C32">
        <w:rPr>
          <w:rFonts w:ascii="Times New Roman" w:eastAsia="Times New Roman" w:hAnsi="Times New Roman" w:cs="Times New Roman"/>
          <w:sz w:val="24"/>
          <w:szCs w:val="24"/>
          <w:highlight w:val="white"/>
        </w:rPr>
        <w:t>- вовлечь родителей в жизнь детского сада;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71C32">
        <w:rPr>
          <w:rFonts w:ascii="Times New Roman" w:eastAsia="Times New Roman" w:hAnsi="Times New Roman" w:cs="Times New Roman"/>
          <w:sz w:val="24"/>
          <w:szCs w:val="24"/>
          <w:highlight w:val="white"/>
        </w:rPr>
        <w:t>- познакомить детей и родителей с историей театра, его видами, способами изготовления и обыгрывания;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71C32">
        <w:rPr>
          <w:rFonts w:ascii="Times New Roman" w:eastAsia="Times New Roman" w:hAnsi="Times New Roman" w:cs="Times New Roman"/>
          <w:sz w:val="24"/>
          <w:szCs w:val="24"/>
          <w:highlight w:val="white"/>
        </w:rPr>
        <w:t>- привить детям первичные навыки в области театрального искусства: использование мимики, жестов, голоса, кукловождение, выразительности речи;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71C32">
        <w:rPr>
          <w:rFonts w:ascii="Times New Roman" w:eastAsia="Times New Roman" w:hAnsi="Times New Roman" w:cs="Times New Roman"/>
          <w:sz w:val="24"/>
          <w:szCs w:val="24"/>
          <w:highlight w:val="white"/>
        </w:rPr>
        <w:t>- заинтересовать родителей в приобретении, изготовлении разных видов театра и дать сведения о способах обыгрывания дома с детьми.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71C32">
        <w:rPr>
          <w:rFonts w:ascii="Times New Roman" w:eastAsia="Times New Roman" w:hAnsi="Times New Roman" w:cs="Times New Roman"/>
          <w:sz w:val="24"/>
          <w:szCs w:val="24"/>
          <w:highlight w:val="white"/>
        </w:rPr>
        <w:t>- знание основных видов театров и театрального искусства;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71C32">
        <w:rPr>
          <w:rFonts w:ascii="Times New Roman" w:eastAsia="Times New Roman" w:hAnsi="Times New Roman" w:cs="Times New Roman"/>
          <w:sz w:val="24"/>
          <w:szCs w:val="24"/>
          <w:highlight w:val="white"/>
        </w:rPr>
        <w:t>- владение первичными навыками «актерского мастерства»;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71C32">
        <w:rPr>
          <w:rFonts w:ascii="Times New Roman" w:eastAsia="Times New Roman" w:hAnsi="Times New Roman" w:cs="Times New Roman"/>
          <w:sz w:val="24"/>
          <w:szCs w:val="24"/>
          <w:highlight w:val="white"/>
        </w:rPr>
        <w:t>- интерес, проявленный в подготовке и постановке спектакля.</w:t>
      </w:r>
    </w:p>
    <w:p w:rsidR="00E71C32" w:rsidRPr="00E71C32" w:rsidRDefault="00E71C32" w:rsidP="00E71C32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tbl>
      <w:tblPr>
        <w:tblpPr w:leftFromText="180" w:rightFromText="180" w:vertAnchor="text" w:horzAnchor="margin" w:tblpX="-10" w:tblpY="-1132"/>
        <w:tblW w:w="97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200"/>
        <w:gridCol w:w="5610"/>
        <w:gridCol w:w="1971"/>
      </w:tblGrid>
      <w:tr w:rsidR="00337ECA" w:rsidTr="00DE5CDF">
        <w:trPr>
          <w:trHeight w:val="750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Формы организации деятельности педагога с детьми</w:t>
            </w:r>
          </w:p>
        </w:tc>
        <w:tc>
          <w:tcPr>
            <w:tcW w:w="19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РППС</w:t>
            </w:r>
          </w:p>
        </w:tc>
      </w:tr>
      <w:tr w:rsidR="00337ECA" w:rsidTr="00DE5CDF">
        <w:trPr>
          <w:trHeight w:val="3455"/>
        </w:trPr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337ECA" w:rsidP="00DE5CDF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5AE3" w:rsidRDefault="002A5AE3" w:rsidP="00DE5CDF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Беседа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A5AE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«Знакомство с театром»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: Расширить знание детей о театре, как о разновидности искусства; Закрепить знания театров, Закреплять знание профессий людей, служащих в театре; Воспитывать культуру общения между детьми, детьми и взрослыми; Продолжать формировать умение соблюдать правила поведения в театре.  </w:t>
            </w:r>
          </w:p>
          <w:p w:rsidR="00337ECA" w:rsidRDefault="002A5AE3" w:rsidP="00DE5CDF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правилах поведения в театре «Зрительская культура».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0866EC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дидактические и атрибуты к игре</w:t>
            </w: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Картинки с изображением </w:t>
            </w:r>
          </w:p>
        </w:tc>
      </w:tr>
      <w:tr w:rsidR="00337ECA" w:rsidTr="00DE5CDF">
        <w:trPr>
          <w:trHeight w:val="2962"/>
        </w:trPr>
        <w:tc>
          <w:tcPr>
            <w:tcW w:w="22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337ECA" w:rsidP="00DE5CDF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6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337ECA" w:rsidP="00DE5CDF">
            <w:pPr>
              <w:pStyle w:val="1"/>
              <w:shd w:val="clear" w:color="auto" w:fill="FFFFFF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целостности картины мира: </w:t>
            </w:r>
          </w:p>
          <w:p w:rsidR="002A5AE3" w:rsidRP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 </w:t>
            </w:r>
            <w:r w:rsidRPr="002A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театральными профессиями </w:t>
            </w:r>
            <w:r w:rsidRPr="002A5A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(художник, гример, парикмахер, музыкант, декоратор, костюмер, артист)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A5AE3" w:rsidRP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: формировать представления детей о </w:t>
            </w:r>
            <w:r w:rsidRPr="002A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театральных профессиях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. Развитие логического мышления и воображения. </w:t>
            </w:r>
          </w:p>
          <w:p w:rsidR="002A5AE3" w:rsidRP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Театрализованная игра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. «Где мы были, мы не скажем, а что делали, покажем. Цель игры: научить детей выделять характерные черты какого-либо действия и изображать само действие при их помощи;</w:t>
            </w:r>
          </w:p>
          <w:p w:rsidR="00337ECA" w:rsidRDefault="00337ECA" w:rsidP="00DE5CDF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ECA" w:rsidTr="00DE5CDF">
        <w:trPr>
          <w:trHeight w:val="224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337ECA" w:rsidP="00DE5CDF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5AE3" w:rsidRP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Чтение  стихотворения </w:t>
            </w:r>
            <w:r w:rsidRPr="002A5AE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С. Маршака «В театре для детей» </w:t>
            </w:r>
          </w:p>
          <w:p w:rsidR="002A5AE3" w:rsidRPr="002A5AE3" w:rsidRDefault="002A5AE3" w:rsidP="002A5AE3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сказок</w:t>
            </w:r>
            <w:r w:rsidRPr="002A5A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«Рыжий </w:t>
            </w:r>
            <w:r w:rsidRPr="002A5A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клоун</w:t>
            </w:r>
            <w:r w:rsidRPr="002A5A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»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 Н. Щекотилов, </w:t>
            </w:r>
            <w:r w:rsidRPr="002A5A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«Ура! Цирк приехал!»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2A5AE3" w:rsidRP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Развить интерес к художественной литературе</w:t>
            </w:r>
          </w:p>
          <w:p w:rsidR="002A5AE3" w:rsidRP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отличать сказку от рассказа</w:t>
            </w:r>
          </w:p>
          <w:p w:rsidR="002A5AE3" w:rsidRP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Развить умение рассказывать сказки, побуждать ребят к драматизации</w:t>
            </w:r>
          </w:p>
          <w:p w:rsidR="002A5AE3" w:rsidRP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«Актерские разминки»</w:t>
            </w:r>
          </w:p>
          <w:p w:rsidR="002A5AE3" w:rsidRP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передавать эмоциональное состояние героев мимикой, жестами, телодвижениями; через игровые упражнения помочь детям избавиться от излишних психологических зажимов и комплексов.</w:t>
            </w:r>
          </w:p>
          <w:p w:rsidR="002A5AE3" w:rsidRP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Дидактическая игра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A5A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«Найдите, что опишу»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Развивать внимание, умение действовать по алгоритму, ориентировку на плоскости листа. </w:t>
            </w:r>
          </w:p>
          <w:p w:rsidR="002A5AE3" w:rsidRPr="002A5AE3" w:rsidRDefault="002A5AE3" w:rsidP="002A5AE3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Чтение  стихотворения</w:t>
            </w:r>
            <w:r w:rsidRPr="002A5AE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«Клоун» Т. Овчинникова</w:t>
            </w:r>
          </w:p>
          <w:p w:rsidR="002A5AE3" w:rsidRPr="002A5AE3" w:rsidRDefault="002A5AE3" w:rsidP="002A5AE3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: Учить внимательно слушать произведение, учить отвечать полным предложением на вопросы по стихотворению.</w:t>
            </w:r>
          </w:p>
          <w:p w:rsidR="00337ECA" w:rsidRDefault="00337ECA" w:rsidP="00DE5CDF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337ECA" w:rsidP="00DE5CDF">
            <w:pPr>
              <w:pStyle w:val="1"/>
              <w:shd w:val="clear" w:color="auto" w:fill="FFFFFF"/>
              <w:spacing w:before="240" w:after="240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художественных произведений для чтения</w:t>
            </w:r>
          </w:p>
        </w:tc>
      </w:tr>
      <w:tr w:rsidR="00337ECA" w:rsidTr="00DE5CDF">
        <w:trPr>
          <w:trHeight w:val="1650"/>
        </w:trPr>
        <w:tc>
          <w:tcPr>
            <w:tcW w:w="22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337ECA" w:rsidP="00DE5CDF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  <w:p w:rsidR="00337ECA" w:rsidRDefault="00337ECA" w:rsidP="00DE5CDF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56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5AE3" w:rsidRP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A5AE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«Маски трагедии и комедии»</w:t>
            </w:r>
            <w:r w:rsidR="00105F2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A5AE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Цель</w:t>
            </w:r>
            <w:r w:rsidRPr="002A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 Создание рисунка для тематической выставки</w:t>
            </w:r>
            <w:r w:rsidR="00105F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5AE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Задачи: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Знакомить с античными масками трагедии и комедии. Обучать практическим навыкам работы гуашью. Развивать фантазию, а так же мелкую моторику и пространственное воображение. Закреплять умение составлять родственные оттенки теплых и холодных цветов.</w:t>
            </w:r>
          </w:p>
          <w:p w:rsidR="002A5AE3" w:rsidRP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A5AE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«Веселый клоун»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: развитие тонкой моторики рук, учить детей создавать изображения из бумаги. Закреплять умение вырезать части круглой формы.  Задачи: Познакомить детей с профессией клоун. Воспитывать уважение к разным цирковым профессиям.</w:t>
            </w:r>
          </w:p>
          <w:p w:rsidR="002A5AE3" w:rsidRPr="002A5AE3" w:rsidRDefault="002A5AE3" w:rsidP="002A5AE3">
            <w:pPr>
              <w:pStyle w:val="1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DE313B">
              <w:rPr>
                <w:rFonts w:ascii="Times New Roman" w:eastAsia="Times New Roman" w:hAnsi="Times New Roman" w:cs="Times New Roman"/>
                <w:sz w:val="24"/>
                <w:szCs w:val="24"/>
              </w:rPr>
              <w:t>Актерская маска. Трагедия и комедия</w:t>
            </w:r>
            <w:r w:rsidRPr="002A5AE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»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: Продолжать формировать обобщенное представление детей о театре.</w:t>
            </w:r>
          </w:p>
          <w:p w:rsidR="00337ECA" w:rsidRDefault="00337ECA" w:rsidP="00DE5CDF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  <w:p w:rsidR="00337ECA" w:rsidRDefault="00337ECA" w:rsidP="00DE5CDF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мультфильмов 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для изодеятельности детей</w:t>
            </w: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работ детей</w:t>
            </w: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5AE3" w:rsidRDefault="002A5AE3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5AE3" w:rsidRDefault="002A5AE3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5AE3" w:rsidRDefault="002A5AE3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5AE3" w:rsidRDefault="002A5AE3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5AE3" w:rsidRDefault="002A5AE3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5AE3" w:rsidRDefault="002A5AE3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5AE3" w:rsidRDefault="002A5AE3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5AE3" w:rsidRDefault="002A5AE3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музыкальных произведений</w:t>
            </w:r>
          </w:p>
        </w:tc>
      </w:tr>
      <w:tr w:rsidR="00337ECA" w:rsidTr="00DE5CDF">
        <w:trPr>
          <w:trHeight w:val="1805"/>
        </w:trPr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337ECA" w:rsidP="00DE5CDF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5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5AE3" w:rsidRPr="002A5AE3" w:rsidRDefault="002A5AE3" w:rsidP="002A5AE3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Утренняя гимнастика. Гимнастика после сна в кроватях Комплекс </w:t>
            </w:r>
            <w:r w:rsidRPr="002A5A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«Потягушки»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2A5A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«Жуки»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; </w:t>
            </w:r>
            <w:r w:rsidRPr="002A5A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«Качели»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; </w:t>
            </w:r>
            <w:r w:rsidRPr="002A5A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«Махи на боку»</w:t>
            </w: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; Дыхательное упражнение Цель – создать бодрое настроение.</w:t>
            </w:r>
          </w:p>
          <w:p w:rsidR="002A5AE3" w:rsidRDefault="002A5AE3" w:rsidP="002A5AE3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Закаливание – Умывание прохладной водой. Индивидуальная работа по развитию основных движений. Ц: упражнять в беге, учить действовать по сигналу. Ходьба с хлопками. Учить продвигаться вперёд прыжками с ноги на ногу.</w:t>
            </w:r>
          </w:p>
          <w:p w:rsidR="002A5AE3" w:rsidRPr="002A5AE3" w:rsidRDefault="002A5AE3" w:rsidP="002A5AE3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«Гуси-лебеди», «Ветер». Цель: закреплять умение бегать врассыпную, перепрыгивать через препятствия; — учить внимательно слушать команды воспитателя.</w:t>
            </w:r>
          </w:p>
          <w:p w:rsidR="002A5AE3" w:rsidRPr="002A5AE3" w:rsidRDefault="002A5AE3" w:rsidP="002A5AE3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Физкультминутки:</w:t>
            </w:r>
          </w:p>
          <w:p w:rsidR="002A5AE3" w:rsidRPr="002A5AE3" w:rsidRDefault="002A5AE3" w:rsidP="002A5AE3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AE3">
              <w:rPr>
                <w:rFonts w:ascii="Times New Roman" w:eastAsia="Times New Roman" w:hAnsi="Times New Roman" w:cs="Times New Roman"/>
                <w:sz w:val="24"/>
                <w:szCs w:val="24"/>
              </w:rPr>
              <w:t>«Клоуны», «Я иду», «Сказочные герои», «Маленькие котята»</w:t>
            </w:r>
          </w:p>
          <w:p w:rsidR="00337ECA" w:rsidRDefault="00337ECA" w:rsidP="00DE5CDF">
            <w:pPr>
              <w:pStyle w:val="1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ECA" w:rsidRDefault="00337ECA" w:rsidP="00DE5CDF">
            <w:pPr>
              <w:pStyle w:val="1"/>
              <w:ind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311587" w:rsidRDefault="00311587" w:rsidP="00311587">
      <w:pPr>
        <w:pStyle w:val="1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1587" w:rsidRDefault="00311587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7ECA" w:rsidRDefault="00337ECA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7ECA" w:rsidRDefault="00337ECA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7ECA" w:rsidRDefault="00337ECA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7ECA" w:rsidRDefault="00337ECA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7ECA" w:rsidRDefault="00337ECA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7ECA" w:rsidRDefault="00337ECA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CDF" w:rsidRDefault="00DE5CDF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CDF" w:rsidRDefault="00DE5CDF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CDF" w:rsidRDefault="00DE5CDF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CDF" w:rsidRDefault="00DE5CDF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CDF" w:rsidRDefault="00DE5CDF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CDF" w:rsidRDefault="00DE5CDF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CDF" w:rsidRDefault="00DE5CDF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CDF" w:rsidRDefault="00DE5CDF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CDF" w:rsidRDefault="00DE5CDF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7ECA" w:rsidRDefault="00105F24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="00337ECA">
        <w:rPr>
          <w:rFonts w:ascii="Times New Roman" w:eastAsia="Times New Roman" w:hAnsi="Times New Roman" w:cs="Times New Roman"/>
          <w:sz w:val="24"/>
          <w:szCs w:val="24"/>
        </w:rPr>
        <w:t>риложение 1</w:t>
      </w:r>
    </w:p>
    <w:p w:rsidR="00DE313B" w:rsidRDefault="00DE313B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3-04-17_06-51-38-3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EC" w:rsidRDefault="000866EC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5F24" w:rsidRDefault="00105F24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7ECA" w:rsidRDefault="000D6906" w:rsidP="00311587">
      <w:pPr>
        <w:pStyle w:val="1"/>
        <w:spacing w:before="240" w:after="240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:rsidR="00F93CEA" w:rsidRPr="000866EC" w:rsidRDefault="00F93CEA" w:rsidP="003E49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66EC" w:rsidRPr="000866EC" w:rsidRDefault="000866EC" w:rsidP="000866EC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Беседа к </w:t>
      </w:r>
      <w:r w:rsidRPr="000866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виртуальному путешествию «Знакомство с театром».</w:t>
      </w:r>
    </w:p>
    <w:p w:rsidR="000866EC" w:rsidRP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 xml:space="preserve">Цель: Формировать интерес к театру, к театрализованной деятельности.     </w:t>
      </w:r>
    </w:p>
    <w:p w:rsidR="000866EC" w:rsidRP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0866EC" w:rsidRPr="000866EC" w:rsidRDefault="000866EC" w:rsidP="000866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Расширить знание детей о театре, как о разновидности искусства;</w:t>
      </w:r>
    </w:p>
    <w:p w:rsidR="000866EC" w:rsidRPr="000866EC" w:rsidRDefault="000866EC" w:rsidP="000866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Закрепить знания театров;</w:t>
      </w:r>
    </w:p>
    <w:p w:rsidR="000866EC" w:rsidRPr="000866EC" w:rsidRDefault="000866EC" w:rsidP="000866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Продолжать знакомить с театральной терминологией (актер, режиссер, осветитель, костюмер, гример);</w:t>
      </w:r>
    </w:p>
    <w:p w:rsidR="000866EC" w:rsidRPr="000866EC" w:rsidRDefault="000866EC" w:rsidP="000866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Активизация речи детей через развитие диалогической беседы введение в активный словарь новых слов-понятий (Фойе, софиты);</w:t>
      </w:r>
    </w:p>
    <w:p w:rsidR="000866EC" w:rsidRPr="000866EC" w:rsidRDefault="000866EC" w:rsidP="000866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Закрепить текст стихотворения С. Маршака «В театре для детей»;</w:t>
      </w:r>
    </w:p>
    <w:p w:rsidR="000866EC" w:rsidRPr="000866EC" w:rsidRDefault="000866EC" w:rsidP="000866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Закреплять знание профессий людей, служащих в театре;</w:t>
      </w:r>
    </w:p>
    <w:p w:rsidR="000866EC" w:rsidRPr="000866EC" w:rsidRDefault="000866EC" w:rsidP="000866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Воспитывать культуру общения между детьми, детьми и взрослыми;</w:t>
      </w:r>
    </w:p>
    <w:p w:rsidR="000866EC" w:rsidRPr="000866EC" w:rsidRDefault="000866EC" w:rsidP="000866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Продолжать формировать умение соблюдать правила поведения в театре.</w:t>
      </w:r>
    </w:p>
    <w:p w:rsidR="000866EC" w:rsidRP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Материал: электронная презентация «Знакомство с театром».</w:t>
      </w:r>
    </w:p>
    <w:p w:rsidR="000866EC" w:rsidRP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Предварительная работа: рассматривание фотографий с изображением театра.</w:t>
      </w:r>
    </w:p>
    <w:p w:rsidR="000866EC" w:rsidRP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Активизация словаря: гардероб, гардеробщик, фойе, билетер, оркестровая яма, режиссер, актер, роль, бутафор, гример, аплодисменты, костюмер, художник, кассир.                                                                                                  Ход беседы:</w:t>
      </w:r>
    </w:p>
    <w:p w:rsidR="000866EC" w:rsidRP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Воспитатель: Дети, сегодня мы с вами поговорим о театре.  Что же такое театр?</w:t>
      </w:r>
    </w:p>
    <w:p w:rsidR="000866EC" w:rsidRP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Дети: Театр – это удивительный дом, где показывают спектакли, сказки, где танцуют и поют, рассказывают стихи.</w:t>
      </w:r>
    </w:p>
    <w:p w:rsidR="000866EC" w:rsidRP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Воспитатель: Ребята, а вы были в настоящем театре?</w:t>
      </w:r>
    </w:p>
    <w:p w:rsidR="000866EC" w:rsidRP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 xml:space="preserve"> Дети: Нет.</w:t>
      </w:r>
    </w:p>
    <w:p w:rsidR="000866EC" w:rsidRP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 xml:space="preserve">Воспитатель: Как вы думаете, зачем люди ходят в театр? </w:t>
      </w:r>
    </w:p>
    <w:p w:rsidR="000866EC" w:rsidRP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>Дети: Взрослые и дети ходят в театр, чтобы посмотреть спектакль, сказку, послушать музыку, узнать новое, отдохнуть.</w:t>
      </w:r>
    </w:p>
    <w:p w:rsid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 xml:space="preserve">  Воспитатель: Каждое посещение в театр – это праздник! Слово ТЕАТР пришло к нам из греческого языка и означает «место для зрелищ, зрелище». Но театр – это не только вид искусства, но и здание, куда мы приходим на спектакли. Хотите узнать больше о театре?                                                     Дети: Да.                                                                                               </w:t>
      </w:r>
    </w:p>
    <w:p w:rsid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t xml:space="preserve">  Воспитатель: Давайте отправимся в театр. А я буду вашим экскурсоводом.  Приглашаю вас на экскурсию!                                                                         </w:t>
      </w:r>
    </w:p>
    <w:p w:rsid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Слайд 1 </w:t>
      </w:r>
      <w:r w:rsidRPr="000866EC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ТЕАТРОМ                                                                                                                                    </w:t>
      </w:r>
    </w:p>
    <w:p w:rsidR="000866EC" w:rsidRPr="000866EC" w:rsidRDefault="000866EC" w:rsidP="00086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Воспитатель: Театры бывают разные по жанру: театры, в которых артисты не разговаривают, а поют, и их пение, сценическое действие и поступки согласовываются с музыкой, написанной специально для данной пьесы - это опера.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2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ТЕАТР ОПЕРЫ И БАЛЕТА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3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ОПЕРА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В опере не говорят, а поют. То, что исполняет оперный певец, называется ария.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sz w:val="24"/>
          <w:szCs w:val="24"/>
        </w:rPr>
        <w:t>Театры, в которых артисты не разговаривают, а танцуют, и все чувства выражаются танцевальными движениями — это балет.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</w: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Слайд 4 </w:t>
      </w:r>
      <w:r w:rsidRPr="000866EC">
        <w:rPr>
          <w:rFonts w:ascii="Times New Roman" w:eastAsia="Calibri" w:hAnsi="Times New Roman" w:cs="Times New Roman"/>
          <w:sz w:val="24"/>
          <w:szCs w:val="24"/>
        </w:rPr>
        <w:t>БАЛЕТ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Артисты балета рассказывают зрителям обо всех событиях и отношениях героев друг с другом с помощью танца.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5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Много замечательных опер и балетов поставлено по сказкам.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Алиса в Стране Чудес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Щелкунчик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Сказка о царе Салтане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6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ДРАМАТИЧЕСКИЙ ТЕАТР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В драматическом театре актеры разговаривают. О героях и событиях драматург рассказывает в пьесе через диалоги.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7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ТЕАТР ЗВЕРЕЙ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sz w:val="24"/>
          <w:szCs w:val="24"/>
        </w:rPr>
        <w:t>Самый старый театр существует в Москве - это театр В. Л. Дурова. «Уголок дедушки Дурова» где выступают животные: бегемот, слон, ворон, пеликан, енот и многие другие.</w:t>
      </w:r>
    </w:p>
    <w:p w:rsid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8</w:t>
      </w:r>
      <w:r w:rsidRPr="000866EC">
        <w:rPr>
          <w:rFonts w:ascii="Times New Roman" w:eastAsia="Calibri" w:hAnsi="Times New Roman" w:cs="Times New Roman"/>
          <w:sz w:val="24"/>
          <w:szCs w:val="24"/>
        </w:rPr>
        <w:t xml:space="preserve"> КУКОЛЬНЫЙ ТЕАТР Есть кукольные театры, где зрители смотрят не на живых артистов, а на управляемых артистами кукол.                         </w:t>
      </w:r>
    </w:p>
    <w:p w:rsid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9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 xml:space="preserve">КУКЛЫ-ПЕРЧАТКИ                                                                                              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10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КУКЛЫ - МАРИОНЕТКИ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11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ТЕАТР ТЕНЕЙ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12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ФОЙЕ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13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ЗРИТЕЛЬНЫЙ ЗАЛ Давайте рассмотрим зрительный зал. Самое главное место в зрительном зале – это сцена, на которой играется спектакль. Саму сцену пока не видно. Она еще закрыта занавесом. Если вы сидите далеко от сцены, вам понадобится театральный бинокль, который можно принести с собой или приобрести в гардеробе.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ПАРТЕР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БЕНУАР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БЕЛЬЭТАЖ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1 ЯРУС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2 ЯРУС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БАЛКОН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14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ОРКЕСТРОВАЯ ЯМА.  Музыкальные оперы и балет, в опере артисты поют, их называют солистами, а помогают им хореографы и оркестр. Оркестром руководит дирижер, чтобы музыканты играли в одном ритме и темпе, А в балете артисты танцуют. В постановке танца им помогает хореограф.  Музыканты сидят в оркестровой яме.  Оркестровая яма - специальное помещение для оркестра в театре, находящееся перед сценой.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Слайд 15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ЗАНАВЕС Что же такое театральный занавес?  Это полотно, закрывающее сцену от зрительного зала. Спектакль начнется, как только занавес поднимется или раздвинется, так как они бывают раздвижные или поднимающиеся.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16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ДЕКОРАЦИИ Декорации для спектакля изготавливаются в цехе по эскизам художников-декораторов.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17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Декорации для спектакля изготавливаются в живописно-декорационном цехе по эскизам художников.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18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БУТАФОРИЯ Бутафория – поддельные, специально изготовляемые предметы скульптуры, мебели, посуды, употребляемые в театральных спектаклях взамен настоящих вещей. Работник театра, изготовляющий предметы бутафории, называется бутафором.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Бутафорскими могут быть посуда, угощение, оружие, мебель.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19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СОФИТЫ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С помощью софитов осветители могут изобразить на сцене рассвет или закат, вспышки молнии, звездное небо и многое другое.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20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Звукооператор во время спектакля может включить фонограмму: шум дождя или рокот волн, гул толпы или свист ветра – смотря что в это время происходит на сцене.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21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Перед спектаклем гример накладывает актерам грим. Опытный мастер может изменить лицо актера до неузнаваемости.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22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Актерам для спектакля могут понадобиться cамые разные костюмы - и старинные, и современные, и даже cказочные.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Весь костюм должен сначала придумать, а потом нарисовать художник. Затем портные воплотят его идеи в жизнь. Мастера могут так расписать кусок мешковины, что из зала он будет казаться богатой парчой, бархатом или шелком.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sz w:val="24"/>
          <w:szCs w:val="24"/>
        </w:rPr>
        <w:t>-А самый главный человек, который всем спектаклем заправляет, это режиссёр. Он выбирает, какую пьесу ставить, распределяет роли, организует и проводит репетиции и всё, что происходит на сцене.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23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РЕЖИССЁР 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Режиссёр также выбирает, какую пьесу ставить, работает с художником-постановщиком, организует все, что происходит на сцене. </w:t>
      </w:r>
    </w:p>
    <w:p w:rsidR="000866EC" w:rsidRP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24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Наконец, спектакль готов, и театр приглашает зрителей. Новый спектакль называется премьерой. Итак, мы с вами – зрители. Спектакль скоро начнется и нам пора отправляться в зрительный зал. Но что это? (Колокольчик) Кто из вас самый внимательный и услышал необычный звук? Это театральный звонок. Всего в театре перед началом спектакля подают три звонка. Третий звонок свидетельствует о том, что спектакль начинается. После третьего звонка в зале гаснет свет. Заходить в зрительный зал после третьего звонка неприлично.</w:t>
      </w:r>
    </w:p>
    <w:p w:rsid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866EC">
        <w:rPr>
          <w:rFonts w:ascii="Times New Roman" w:eastAsia="Calibri" w:hAnsi="Times New Roman" w:cs="Times New Roman"/>
          <w:b/>
          <w:bCs/>
          <w:sz w:val="24"/>
          <w:szCs w:val="24"/>
        </w:rPr>
        <w:t>Слайд 25</w:t>
      </w:r>
      <w:r w:rsidRPr="000866EC">
        <w:rPr>
          <w:rFonts w:ascii="Times New Roman" w:eastAsia="Calibri" w:hAnsi="Times New Roman" w:cs="Times New Roman"/>
          <w:sz w:val="24"/>
          <w:szCs w:val="24"/>
        </w:rPr>
        <w:br/>
        <w:t>Аплодисменты!                                                                                             Воспитатель: Вот наша экскурсия и подошла к концу, вам понравилось</w:t>
      </w:r>
      <w:r w:rsidRPr="000866E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путешествовать</w:t>
      </w:r>
      <w:r w:rsidRPr="000866EC">
        <w:rPr>
          <w:rFonts w:ascii="Times New Roman" w:eastAsia="Calibri" w:hAnsi="Times New Roman" w:cs="Times New Roman"/>
          <w:sz w:val="24"/>
          <w:szCs w:val="24"/>
        </w:rPr>
        <w:t>?                                                                                                Дети: Да.                                                                                                                                          Воспитатель: Что вам больше всего</w:t>
      </w:r>
      <w:r w:rsidRPr="000866E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понравилось? Давайте вспомним, где мы побывали? Что видели? Молодцы! Вы были внимательны, пора возвращаться в детский сад.</w:t>
      </w:r>
    </w:p>
    <w:p w:rsid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0866EC" w:rsidRDefault="000866EC" w:rsidP="000866EC">
      <w:pPr>
        <w:shd w:val="clear" w:color="auto" w:fill="FFFFFF"/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lastRenderedPageBreak/>
        <w:t>Тема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7842C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«Актерские разминки.»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Цель </w:t>
      </w:r>
      <w:r w:rsidRPr="007842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деятельности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: создать условия для раскрытия и развития творческого потенциала каждого ребенка; умения передавать эмоциональное состояние героев мимикой, жестами, телодвижениями; через игровые упражнения помочь детям избавиться от излишних психологических зажимов и комплексов; помочь овладеть навыками коллективного взаимодействия и общения.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Формы и методы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: коллективная, групповая, индивидуальная; словесный, игровой, практический.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Виды упражнений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: упражнения на выразительность голоса, мимики, жестов.</w:t>
      </w:r>
    </w:p>
    <w:p w:rsidR="000866EC" w:rsidRPr="007842CE" w:rsidRDefault="000866EC" w:rsidP="000866EC">
      <w:pPr>
        <w:shd w:val="clear" w:color="auto" w:fill="FFFFFF"/>
        <w:spacing w:line="288" w:lineRule="atLeast"/>
        <w:ind w:firstLine="36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b/>
          <w:sz w:val="24"/>
          <w:szCs w:val="24"/>
        </w:rPr>
        <w:t>Ход занятия: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- Здравствуйте, ребята!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Дети, как я рада, что мы опять собрались все вместе. Я с удовольствием смотрю на ваши симпатичные лица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Я вас приветствую, друзья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Грустить сегодня нам нельзя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Меня приветствуйте в ответ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Скажите громко всем </w:t>
      </w:r>
      <w:r w:rsidRPr="007842C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(привет)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Учиться нам, друзья не лень!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Вы говорите </w:t>
      </w:r>
      <w:r w:rsidRPr="007842C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(добрый день)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1) Упражнение-игра «Здравствуйте».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 w:rsidRPr="007842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Давайте поздороваемся с друг другом, но не просто, а как  настоящие актеры, поэтому будем здороваться, определенным способом. Каждый выберет себе интонацию, с которой будет здороваться, поиграем с интонаций.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 w:rsidRPr="007842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2) Для начала я хочу посмотреть ваше настроение, с каким вы пришли на занятие. У кого хорошее настроение - похлопайте в ладоши, у кого грустное - потопайте ногами. Я надеюсь, к концу занятия ваше настроение только улучшиться, мы с вами научимся чему-то новому и с пользой проведем время.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1. гнусавый (зажимаем нос);         2. резкий;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3. скрипучий;                                  4. дрожащий;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5.писклявый;                                   6. плаксивый;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7. с одышкой;                                  8. робкий;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9. устрашающий;                            10. шёпотом;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11. саркастический;                        12. ябеда;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13. мелодичный;                             14. уверенный;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15.властный;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2.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Актуализация знаний. Постановка цели.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Формулирование темы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Ребята подумайте почему «Актером не рождаются, актером становятся». Как вы думаете, что значат эти слова? А от кого или чего зависит артистичность человека? Какими важными качествами должен обладать актер? 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-Так о чём пойдёт сегодня речь?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И действительно, тема нашего </w:t>
      </w:r>
      <w:r w:rsidRPr="007842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занятия </w:t>
      </w:r>
      <w:r w:rsidRPr="007842C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«Актёрские разминки»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Если бы мы с вами ставили сказку на сцене, то мы должны были бы научиться говорить, как сказочные герои, правильно ходить.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Сегодня будем продолжать готовиться к выступлению на сцене.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Мы будем продолжать учиться передавать эмоциональное состояние героев мимикой, жестами, телодвижениями.</w:t>
      </w:r>
    </w:p>
    <w:p w:rsidR="00DE313B" w:rsidRDefault="00DE313B" w:rsidP="000866EC">
      <w:pPr>
        <w:pStyle w:val="a9"/>
        <w:spacing w:before="0" w:beforeAutospacing="0" w:after="150" w:afterAutospacing="0"/>
        <w:rPr>
          <w:color w:val="111111"/>
        </w:rPr>
      </w:pPr>
    </w:p>
    <w:p w:rsidR="00DE313B" w:rsidRDefault="00DE313B" w:rsidP="000866EC">
      <w:pPr>
        <w:pStyle w:val="a9"/>
        <w:spacing w:before="0" w:beforeAutospacing="0" w:after="150" w:afterAutospacing="0"/>
        <w:rPr>
          <w:color w:val="111111"/>
        </w:rPr>
      </w:pPr>
    </w:p>
    <w:p w:rsidR="000866EC" w:rsidRPr="007842CE" w:rsidRDefault="000866EC" w:rsidP="000866EC">
      <w:pPr>
        <w:pStyle w:val="a9"/>
        <w:spacing w:before="0" w:beforeAutospacing="0" w:after="150" w:afterAutospacing="0"/>
      </w:pPr>
      <w:r w:rsidRPr="007842CE">
        <w:rPr>
          <w:color w:val="111111"/>
        </w:rPr>
        <w:lastRenderedPageBreak/>
        <w:t>2 Разминка</w:t>
      </w:r>
    </w:p>
    <w:p w:rsidR="000866EC" w:rsidRPr="007842CE" w:rsidRDefault="000866EC" w:rsidP="000866EC">
      <w:pPr>
        <w:pStyle w:val="a9"/>
        <w:spacing w:before="0" w:beforeAutospacing="0" w:after="150" w:afterAutospacing="0"/>
      </w:pPr>
      <w:r w:rsidRPr="007842CE">
        <w:t>Перед тем, как начать игру на сцене, актёру нужно подготовить своё тело, разогреть все мышцы, чтобы оно стало более пластичным. Каждое своё занятие мы начинаем с разминки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Начнём наше </w:t>
      </w:r>
      <w:r w:rsidRPr="007842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занятие с речевой разминки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А) Жужжала муха около уха. ж-ж-ж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Летел комар и звенел. з-з-з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Скакала лошадка. цок-цок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Рычал тигрёнок. р-р-р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Ползла змея. ш-ш-ш</w:t>
      </w:r>
    </w:p>
    <w:p w:rsidR="000866EC" w:rsidRPr="007842CE" w:rsidRDefault="000866EC" w:rsidP="000866EC">
      <w:pPr>
        <w:pStyle w:val="a9"/>
        <w:spacing w:before="0" w:beforeAutospacing="0" w:after="150" w:afterAutospacing="0"/>
        <w:rPr>
          <w:b/>
          <w:bCs/>
        </w:rPr>
      </w:pPr>
    </w:p>
    <w:p w:rsidR="000866EC" w:rsidRPr="007842CE" w:rsidRDefault="000866EC" w:rsidP="000866EC">
      <w:pPr>
        <w:pStyle w:val="a9"/>
        <w:shd w:val="clear" w:color="auto" w:fill="FFFFFF"/>
        <w:spacing w:before="0" w:beforeAutospacing="0" w:after="150" w:afterAutospacing="0"/>
        <w:ind w:left="142" w:firstLine="218"/>
        <w:rPr>
          <w:color w:val="333333"/>
        </w:rPr>
      </w:pPr>
      <w:r w:rsidRPr="007842CE">
        <w:rPr>
          <w:color w:val="333333"/>
        </w:rPr>
        <w:t>Для того, чтобы правильно и красиво говорить, необходимо проводить артикуляционную гимнастику.</w:t>
      </w:r>
      <w:r w:rsidRPr="007842CE">
        <w:rPr>
          <w:color w:val="333333"/>
        </w:rPr>
        <w:br/>
        <w:t>Артикуляционная гимнастика - упражнения для тренировки органов артикуляции, необходимая для правильного звукопроизношения.</w:t>
      </w:r>
      <w:r w:rsidRPr="007842CE">
        <w:rPr>
          <w:color w:val="333333"/>
        </w:rPr>
        <w:br/>
        <w:t>И начнём мы разминать наши губы.</w:t>
      </w:r>
    </w:p>
    <w:p w:rsidR="000866EC" w:rsidRPr="007842CE" w:rsidRDefault="000866EC" w:rsidP="000866EC">
      <w:pPr>
        <w:pStyle w:val="a9"/>
        <w:shd w:val="clear" w:color="auto" w:fill="FFFFFF"/>
        <w:spacing w:before="0" w:beforeAutospacing="0" w:after="150" w:afterAutospacing="0"/>
        <w:ind w:left="142" w:firstLine="218"/>
        <w:rPr>
          <w:b/>
          <w:bCs/>
          <w:color w:val="333333"/>
        </w:rPr>
      </w:pPr>
      <w:r w:rsidRPr="007842CE">
        <w:rPr>
          <w:b/>
          <w:color w:val="333333"/>
        </w:rPr>
        <w:t>1) Упражнение</w:t>
      </w:r>
      <w:r w:rsidRPr="007842CE">
        <w:rPr>
          <w:b/>
          <w:bCs/>
          <w:color w:val="333333"/>
        </w:rPr>
        <w:t xml:space="preserve"> «Лягушка и слоник» </w:t>
      </w:r>
    </w:p>
    <w:p w:rsidR="000866EC" w:rsidRPr="007842CE" w:rsidRDefault="000866EC" w:rsidP="000866EC">
      <w:pPr>
        <w:pStyle w:val="a9"/>
        <w:shd w:val="clear" w:color="auto" w:fill="FFFFFF"/>
        <w:spacing w:before="0" w:beforeAutospacing="0" w:after="150" w:afterAutospacing="0"/>
        <w:ind w:left="142" w:firstLine="218"/>
        <w:rPr>
          <w:b/>
          <w:bCs/>
          <w:color w:val="333333"/>
        </w:rPr>
      </w:pPr>
      <w:r w:rsidRPr="007842CE">
        <w:rPr>
          <w:b/>
          <w:bCs/>
          <w:color w:val="333333"/>
        </w:rPr>
        <w:t>Широко</w:t>
      </w:r>
      <w:r w:rsidRPr="007842CE">
        <w:rPr>
          <w:color w:val="333333"/>
        </w:rPr>
        <w:t xml:space="preserve"> улыбнёмся, показав сомкнутые зубы, улыбаемся широко, как лягушки, а теперь губки вытягиваем трубочкой вперёд, тянем сильнее, как хоботок у слоника. Мы сейчас будем по очереди превращаться то в лягушку, то в слоника. На счёт «раз» широко улыбаемся, на счёт «два», тянем хоботок.</w:t>
      </w:r>
      <w:r w:rsidRPr="007842CE">
        <w:rPr>
          <w:color w:val="333333"/>
        </w:rPr>
        <w:br/>
      </w:r>
      <w:r w:rsidRPr="007842CE">
        <w:rPr>
          <w:b/>
          <w:bCs/>
          <w:color w:val="333333"/>
        </w:rPr>
        <w:t>А теперь разомнём язычок.</w:t>
      </w:r>
    </w:p>
    <w:p w:rsidR="000866EC" w:rsidRPr="007842CE" w:rsidRDefault="000866EC" w:rsidP="000866EC">
      <w:pPr>
        <w:pStyle w:val="a9"/>
        <w:shd w:val="clear" w:color="auto" w:fill="FFFFFF"/>
        <w:spacing w:before="0" w:beforeAutospacing="0" w:after="150" w:afterAutospacing="0"/>
        <w:ind w:left="142" w:firstLine="218"/>
        <w:rPr>
          <w:color w:val="333333"/>
        </w:rPr>
      </w:pPr>
      <w:r w:rsidRPr="007842CE">
        <w:rPr>
          <w:b/>
          <w:bCs/>
          <w:color w:val="333333"/>
        </w:rPr>
        <w:t>2) Упражнение «Лошадка»</w:t>
      </w:r>
    </w:p>
    <w:p w:rsidR="000866EC" w:rsidRPr="007842CE" w:rsidRDefault="000866EC" w:rsidP="000866EC">
      <w:pPr>
        <w:pStyle w:val="a9"/>
        <w:shd w:val="clear" w:color="auto" w:fill="FFFFFF"/>
        <w:spacing w:before="0" w:beforeAutospacing="0" w:after="150" w:afterAutospacing="0"/>
        <w:ind w:left="142" w:firstLine="218"/>
        <w:rPr>
          <w:b/>
          <w:bCs/>
          <w:color w:val="333333"/>
        </w:rPr>
      </w:pPr>
      <w:r w:rsidRPr="007842CE">
        <w:rPr>
          <w:color w:val="333333"/>
        </w:rPr>
        <w:t>Приоткроем рот, улыбнёмся, показав зубы. И поцокаем язычком, как будто лошадка скачет и цокает копытцами медленно-быстрее-быстро-медленно с короткими паузами для отдыха. Смотрите за своим язычком и старайтесь не двигать нижней челюстью.</w:t>
      </w:r>
      <w:r w:rsidRPr="007842CE">
        <w:rPr>
          <w:color w:val="333333"/>
        </w:rPr>
        <w:br/>
        <w:t>Напоминаю, что мы стараемся дышать диафрагмой, а не грудью.</w:t>
      </w:r>
    </w:p>
    <w:p w:rsidR="000866EC" w:rsidRPr="007842CE" w:rsidRDefault="000866EC" w:rsidP="000866EC">
      <w:pPr>
        <w:shd w:val="clear" w:color="auto" w:fill="FFFFFF"/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Артикуляционная гимнастика - упражнения для тренировки органов артикуляции (гортань, язык, мягкое и твёрдое нёбо, зубы, губы, носоглотку) необходимые для правильного звукопроизношения.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Статистические упражнения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Упражнение «Лопаточка». Высунуть широкий язык, расслабить и положить на него нижнюю губу. Следить, чтобы язык не дрожал. Удерживать язык в таком положении 10 сек., выполнять 6-8 раз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Упражнение «Трубочка». Высунуть широкий язык. Боковые края языка загнуть вверх. Подуть в получившуюся трубочку. Выполнять упражнение 6-8 раз.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Динамические упражнения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Упражнение «Вкусное варенье».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Высунуть широкий язык, облизать верхнюю губу и убрать язык в глубь рта. Выполнять упражнение 6-8 раз.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Упражнение «Орешек».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Рот закрыт, кончик языка с напряжением поочередно упирается в щеки, на щеках образуются твердые шарики - "орешки"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Упражнение для речевого аппарата «Звукоряд»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Произнесите поочередно гласные звуки, стараясь максимально удлинить каждый звук на одном выдохе: и- э- а- о- у –ы –и. Старайтесь чтобы звуки произносились на одном дыхании, постепенно усложняя упражнение количеством произнесенных звуков на одном дыхании.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Дикционное упражнение, упражнение на силу голоса на основе скороговорки.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Скороговорку следует сначала произносить медленно, артикулируя каждый звук, а потом постепенно переходить к скороговорке.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Скороговорка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Женя с Жанной подружилась.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Дружба с Жанной не сложилась.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Чтобы жить с друзьями дружно,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Обижать друзей не нужно.</w:t>
      </w:r>
    </w:p>
    <w:p w:rsidR="000866EC" w:rsidRPr="007842CE" w:rsidRDefault="000866EC" w:rsidP="000866E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333333"/>
          <w:sz w:val="24"/>
          <w:szCs w:val="24"/>
        </w:rPr>
        <w:t>3) </w:t>
      </w:r>
      <w:r w:rsidRPr="007842C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Упражнение «Яблоки»</w:t>
      </w:r>
      <w:r w:rsidRPr="007842CE">
        <w:rPr>
          <w:rFonts w:ascii="Times New Roman" w:eastAsia="Times New Roman" w:hAnsi="Times New Roman" w:cs="Times New Roman"/>
          <w:color w:val="333333"/>
          <w:sz w:val="24"/>
          <w:szCs w:val="24"/>
        </w:rPr>
        <w:t> на напряжение и расслабление всех мышц тела.</w:t>
      </w:r>
    </w:p>
    <w:p w:rsidR="000866EC" w:rsidRPr="007842CE" w:rsidRDefault="000866EC" w:rsidP="000866E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333333"/>
          <w:sz w:val="24"/>
          <w:szCs w:val="24"/>
        </w:rPr>
        <w:t>Встаньте прямо, поднимите руки вверх, поднимите голову, посмотрите на свои руки. Теперь поднимитесь на носочки. Сильно потянитесь, как будто вы хотите сорвать самое вкусное яблоко, но оно очень высоко и нужно до него дотянуться. Напрягите все тело. Сильно-сильно! Продержитесь в таком положении секунд 7-10, а затем расслабьтесь. Не так-то просто сразу расслабить тело, а вот после сильного напряжения это сделать легко. И ещё 3 раз.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III. Усвоение новых знаний и способов действий.</w:t>
      </w:r>
    </w:p>
    <w:p w:rsidR="000866EC" w:rsidRPr="007842CE" w:rsidRDefault="000866EC" w:rsidP="000866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333333"/>
          <w:sz w:val="24"/>
          <w:szCs w:val="24"/>
        </w:rPr>
        <w:t>- Ребята, скажите, что нужно, для того чтобы хорошо сыграть свою роль? (хорошо двигаться, говорить, думать, как герой, знать текст и т.д.) Т.е. хорошо владеть мимикой, жестами, голосом.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Творческие задания на развитие пантомимики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1. Взять со стола карандаш так,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как будто это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• червяк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• горячая печеная картошка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• маленькая бусинка.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2. Определить по походке прохожего </w:t>
      </w:r>
      <w:r w:rsidRPr="007842C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(балерина, солдат, старый человек, манекенщица)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3.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Показать частями тела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как твои плечи говорят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7842C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«я горжусь»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как твоя спина говорит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7842C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«я старый, больной человек»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как твой рот говорит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7842C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«М-м-м, я люблю это печенье…»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как твое ухо говорит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7842C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«Я слышу птичку»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как твой нос говорит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7842C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«Мне что-то не нравится…»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как твой палец говорит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7842C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«иди сюда»</w:t>
      </w: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IV. Физминутка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Превратимся в маленьких котят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1. Однажды котенок пошел гулять и в витрине магазина увидел другого котенка, сначала он удивился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2. Брови подняты вверх, произносим звук о ооооо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3. Котенок в витрине, сделал тоже самое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4. Брови подняты, произносим звук оооооо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5. Тогда котенок рассердился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6. Брови нахмурены, произносим ааааа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7. Котенок в витрине сделал тоже самое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8. Увидев сердитого котенка,наш котенок разозлился и произнес ффффффф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9. Растопыриваем коготки и произносим ффффф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10. Но тут котенок понял, что это его отражение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11. И очень обрадовался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12. Улыбаемся во весь рот в широкой улыбке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13. Довольный котенок взглянул на себя и запел песенку мур мур</w:t>
      </w: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14. Потом он попрощался со своим новым приятелем мяу мяу</w:t>
      </w:r>
    </w:p>
    <w:p w:rsidR="000866EC" w:rsidRPr="007842CE" w:rsidRDefault="000866EC" w:rsidP="000866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42CE">
        <w:rPr>
          <w:rFonts w:ascii="Times New Roman" w:eastAsia="Times New Roman" w:hAnsi="Times New Roman" w:cs="Times New Roman"/>
          <w:color w:val="111111"/>
          <w:sz w:val="24"/>
          <w:szCs w:val="24"/>
        </w:rPr>
        <w:t>V. Подведение итогов. Рефлексия.</w:t>
      </w: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Default="00DE313B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</w:p>
    <w:p w:rsidR="00DE313B" w:rsidRPr="00DE313B" w:rsidRDefault="00DE313B" w:rsidP="00DE313B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313B">
        <w:rPr>
          <w:rFonts w:ascii="Times New Roman" w:eastAsia="Times New Roman" w:hAnsi="Times New Roman" w:cs="Times New Roman"/>
          <w:color w:val="111111"/>
          <w:sz w:val="24"/>
          <w:szCs w:val="24"/>
        </w:rPr>
        <w:t>Приложение 3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36"/>
          <w:szCs w:val="24"/>
        </w:rPr>
        <w:t>Аппликация «Клоун»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Цель: развитие тонкой моторики рук, развитие речи.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Задачи: Образовательные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• Познакомить детей с профессией клоун.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• Воспитывать уважение к разным цирковым профессиям.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Развивающие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• Совершенствовать навыки работы с ножницами.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• Формировать умение располагать изображение на листе бумаги, соблюдая пропорции. Развитие глазомера, координации движений.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• Закрепить у детей умения работать в технике скатывания из бумажных салфеток.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• Развивать фантазию и воображение при создании задуманного образа.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• Развивать речь, самостоятельность и творчество.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• Активизировать речь детей в ходе работы и после её выполнения. Закрепление и расширение словаря ребё нка словами: дрессировщик, жонглер, канатоходец, воздушный гимнаст, фокусник.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Воспитательные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• Воспитывать аккуратность при выполнении работы, доводить начатое дело до конца;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• Воспитывать умение внимательно слушать воспитателя, действовать по образцу, создать детям радостное настроение от результата совместного творчества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Материал: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Демонстрационный материал: Иллюстрации с изображением клоунов, картинки с изображением работников цирка, мяч.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Раздаточный материал: Листы цветного картона, цветные бумажные салфетки, белый лист бумаги с шаблон лица, цветная бумага, ножницы, клей, фломастер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ы, доска для клея, салфетки.</w:t>
      </w:r>
    </w:p>
    <w:p w:rsid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Ход НОД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1. Организационный момент.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Ребята, сейчас я вам загадаю загадки, а вы их внимательно послушайте и отгадайте о чём они и о ком.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Загадки для детей про цирк</w:t>
      </w:r>
    </w:p>
    <w:p w:rsid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  <w:sectPr w:rsidR="000866EC" w:rsidSect="00DE5CDF">
          <w:pgSz w:w="11906" w:h="16838"/>
          <w:pgMar w:top="851" w:right="850" w:bottom="851" w:left="1701" w:header="708" w:footer="708" w:gutter="0"/>
          <w:pgBorders w:display="firstPage"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Все глядят на середину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 середине – волшебство: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Там чудак зайчишку вынул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Из кармана своего.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Там под купол танцовщица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Улетела, как синица.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Там собачки танцевали…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Вы, конечно, там бывали.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(Цирк)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Палочкой помашет –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Хищники пляшут.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Нахмурит лицо –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Лев прыгнет в кольцо.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Он что, регулировщик?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Нет, это…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(Дрессировщик)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 воздух он мячи кидает.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Знаем точно: все поймает,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Не уронит ни один,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В цирке он такой один.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(Жонглер)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По канату он идет,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Не боясь, что упадет.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Без страховки не сорвется.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Любят все.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(Канатоходца)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 моих руках любой предмет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Как будто заколдован.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Вот шарик есть, а вот уж нет!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Вот появился снова!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То там, то здесь, То нет, то есть!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И вот уж шариков не счесть!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Смотри, пропали! Где ж их взять!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И очень даже странно,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Что достаю я их опять…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Из твоего кармана!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(Фокусник)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Летает, но не птица.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Высоты не боится.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Под куполом вращается,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На землю возвращается.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(Воздушный гимнаст)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 каждом цирке выступает,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Не бывает он сердит,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С ним никто не унывает —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Самых мрачных рассмешит.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(Клоун)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Он жонглер и акробат,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Веселить всех в цирке рад.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Поскорей скажите, кто он?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На арене рыжий… (клоун)</w:t>
      </w:r>
    </w:p>
    <w:p w:rsid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  <w:sectPr w:rsidR="000866EC" w:rsidSect="000866EC">
          <w:type w:val="continuous"/>
          <w:pgSz w:w="11906" w:h="16838"/>
          <w:pgMar w:top="851" w:right="850" w:bottom="851" w:left="1701" w:header="708" w:footer="708" w:gutter="0"/>
          <w:cols w:num="2" w:space="708"/>
          <w:docGrid w:linePitch="360"/>
        </w:sectPr>
      </w:pP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2. Основная часть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- Молодцы! Все загадки отгадали! О чём они? …ответы детей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А кто в цирке самый весёлый? Правильно это – клоун. Он самый любимый и веселый представитель цирковой профессии.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- Чем занимаются клоуны в цирке?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- Чем отличаются выступления клоунов от других цирковых артистов?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- Давайте сделаем портреты клоунов? …Да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Ребята проходите за столы.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Самостоятельная деятельность детей.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рассматривают образец, отмечают, из каких деталей выполнен клоун, какой они формы и размера. Вместе с детьми повторить порядок наклеивания деталей. Детали приклеивают на лист. Перед работой повторить правила безопасного использования ножниц. Во время самостоятельной работы звучат песни: Олега Попова «Цирк, цирк, цирк», «Три клоуна». Воспитатель направляет деятельность детей, оказывает помощь ребятам, у которых возникли затруднения, помогает подобрать сочетающиеся цвета.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3. Физкультминутка.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На арену клоун вышел. (Становимся в круг)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Кто из вас о нем не слышал? (Разводят руки)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Поклонился, улыбнулся,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Потянулся, повернулся.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Он присел, потом привстал,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Головою покачал.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Мы захлопали в ладоши,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Значит клоун был хороший.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4. Заключительная часть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Итог занятия. Рефлексия.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Давайте придумаем имена для ваших клоунов. Вставайте в круг, я буду каждому из вас бросать мяч по очереди, а вы, мне его назад называя имя вашего клоуна.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Игра с мячом</w:t>
      </w:r>
    </w:p>
    <w:p w:rsidR="000866EC" w:rsidRP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Вам понравилось делать портреты клоунов? Что вам понравилось и запомнилось больше всего? ответы детей.</w:t>
      </w:r>
    </w:p>
    <w:p w:rsid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6EC">
        <w:rPr>
          <w:rFonts w:ascii="Times New Roman" w:eastAsia="Times New Roman" w:hAnsi="Times New Roman" w:cs="Times New Roman"/>
          <w:color w:val="111111"/>
          <w:sz w:val="24"/>
          <w:szCs w:val="24"/>
        </w:rPr>
        <w:t>Работы детей вывешиваются на выставку</w:t>
      </w:r>
    </w:p>
    <w:p w:rsidR="000866EC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866EC" w:rsidRPr="007842CE" w:rsidRDefault="000866EC" w:rsidP="000866EC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866EC" w:rsidRPr="00A6678C" w:rsidRDefault="000866EC" w:rsidP="000866EC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A6678C">
        <w:rPr>
          <w:rFonts w:ascii="Times New Roman" w:hAnsi="Times New Roman" w:cs="Times New Roman"/>
          <w:b/>
          <w:bCs/>
          <w:sz w:val="24"/>
        </w:rPr>
        <w:t>Рисов</w:t>
      </w:r>
      <w:r>
        <w:rPr>
          <w:rFonts w:ascii="Times New Roman" w:hAnsi="Times New Roman" w:cs="Times New Roman"/>
          <w:b/>
          <w:bCs/>
          <w:sz w:val="24"/>
        </w:rPr>
        <w:t>ание масок комедии и трагедии</w:t>
      </w:r>
    </w:p>
    <w:p w:rsidR="000866EC" w:rsidRDefault="000866EC" w:rsidP="000866EC">
      <w:pPr>
        <w:rPr>
          <w:rFonts w:ascii="Times New Roman" w:hAnsi="Times New Roman" w:cs="Times New Roman"/>
          <w:sz w:val="24"/>
        </w:rPr>
      </w:pPr>
      <w:r w:rsidRPr="00A6678C">
        <w:rPr>
          <w:rFonts w:ascii="Times New Roman" w:hAnsi="Times New Roman" w:cs="Times New Roman"/>
          <w:b/>
          <w:bCs/>
          <w:sz w:val="24"/>
        </w:rPr>
        <w:t>Цель:</w:t>
      </w:r>
      <w:r w:rsidRPr="00A6678C">
        <w:rPr>
          <w:rFonts w:ascii="Times New Roman" w:hAnsi="Times New Roman" w:cs="Times New Roman"/>
          <w:sz w:val="24"/>
        </w:rPr>
        <w:t> Создание рисунка для тематической выставки и оформления музыкального зала</w:t>
      </w:r>
      <w:r w:rsidRPr="00A6678C">
        <w:rPr>
          <w:rFonts w:ascii="Times New Roman" w:hAnsi="Times New Roman" w:cs="Times New Roman"/>
          <w:sz w:val="24"/>
        </w:rPr>
        <w:br/>
      </w:r>
      <w:r w:rsidRPr="00A6678C">
        <w:rPr>
          <w:rFonts w:ascii="Times New Roman" w:hAnsi="Times New Roman" w:cs="Times New Roman"/>
          <w:b/>
          <w:bCs/>
          <w:sz w:val="24"/>
        </w:rPr>
        <w:t>Задачи:</w:t>
      </w:r>
      <w:r w:rsidRPr="00A6678C">
        <w:rPr>
          <w:rFonts w:ascii="Times New Roman" w:hAnsi="Times New Roman" w:cs="Times New Roman"/>
          <w:sz w:val="24"/>
        </w:rPr>
        <w:br/>
        <w:t>- Знакомить с античными масками трагедии и комедии</w:t>
      </w:r>
      <w:r w:rsidRPr="00A6678C">
        <w:rPr>
          <w:rFonts w:ascii="Times New Roman" w:hAnsi="Times New Roman" w:cs="Times New Roman"/>
          <w:sz w:val="24"/>
        </w:rPr>
        <w:br/>
        <w:t>- Обучать практическим навыкам работы гуашью</w:t>
      </w:r>
      <w:r w:rsidRPr="00A6678C">
        <w:rPr>
          <w:rFonts w:ascii="Times New Roman" w:hAnsi="Times New Roman" w:cs="Times New Roman"/>
          <w:sz w:val="24"/>
        </w:rPr>
        <w:br/>
        <w:t>- Развивать фантазию, а так же мелкую моторику и пространственное воображение</w:t>
      </w:r>
      <w:r w:rsidRPr="00A6678C">
        <w:rPr>
          <w:rFonts w:ascii="Times New Roman" w:hAnsi="Times New Roman" w:cs="Times New Roman"/>
          <w:sz w:val="24"/>
        </w:rPr>
        <w:br/>
        <w:t>- Закреплять умение составлять родственные оттенки теплых и холодных цветов.</w:t>
      </w:r>
      <w:r w:rsidRPr="00A6678C">
        <w:rPr>
          <w:rFonts w:ascii="Times New Roman" w:hAnsi="Times New Roman" w:cs="Times New Roman"/>
          <w:sz w:val="24"/>
        </w:rPr>
        <w:br/>
        <w:t>- Воспитывать аккуратность в работе и любознательность.</w:t>
      </w:r>
    </w:p>
    <w:p w:rsidR="000866EC" w:rsidRPr="00A6678C" w:rsidRDefault="000866EC" w:rsidP="000866E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78C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Рассматриваем древнегреческие маски трагедии и комедии. Женское лицо грустное, а мужское – веселое.</w:t>
      </w:r>
      <w:r w:rsidRPr="00A6678C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Pr="00A6678C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Значит, комедия – это…мужчина, а трагедия… женщина? Вовсе не обязательно!</w:t>
      </w:r>
    </w:p>
    <w:p w:rsidR="000866EC" w:rsidRPr="00A6678C" w:rsidRDefault="000866EC" w:rsidP="000866E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A6678C"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60325</wp:posOffset>
            </wp:positionV>
            <wp:extent cx="2262643" cy="1352550"/>
            <wp:effectExtent l="0" t="0" r="4445" b="0"/>
            <wp:wrapThrough wrapText="bothSides">
              <wp:wrapPolygon edited="0">
                <wp:start x="0" y="0"/>
                <wp:lineTo x="0" y="21296"/>
                <wp:lineTo x="21461" y="21296"/>
                <wp:lineTo x="21461" y="0"/>
                <wp:lineTo x="0" y="0"/>
              </wp:wrapPolygon>
            </wp:wrapThrough>
            <wp:docPr id="1" name="Рисунок 1" descr="https://ped-kopilka.ru/upload/blogs2/2021/3/31115_72c9712daae41d5d9dda8891616327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21/3/31115_72c9712daae41d5d9dda88916163279c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43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678C"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336800" cy="1314450"/>
            <wp:effectExtent l="0" t="0" r="6350" b="0"/>
            <wp:wrapThrough wrapText="bothSides">
              <wp:wrapPolygon edited="0">
                <wp:start x="0" y="0"/>
                <wp:lineTo x="0" y="21287"/>
                <wp:lineTo x="21483" y="21287"/>
                <wp:lineTo x="21483" y="0"/>
                <wp:lineTo x="0" y="0"/>
              </wp:wrapPolygon>
            </wp:wrapThrough>
            <wp:docPr id="5" name="Рисунок 5" descr="https://ped-kopilka.ru/upload/blogs2/2021/3/31115_ea83642b70e98edff3455873baab1ba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21/3/31115_ea83642b70e98edff3455873baab1ba0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66EC" w:rsidRPr="00A6678C" w:rsidRDefault="000866EC" w:rsidP="000866E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78C"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6350</wp:posOffset>
            </wp:positionV>
            <wp:extent cx="1543050" cy="1191126"/>
            <wp:effectExtent l="0" t="0" r="0" b="9525"/>
            <wp:wrapThrough wrapText="bothSides">
              <wp:wrapPolygon edited="0">
                <wp:start x="0" y="0"/>
                <wp:lineTo x="0" y="21427"/>
                <wp:lineTo x="21333" y="21427"/>
                <wp:lineTo x="21333" y="0"/>
                <wp:lineTo x="0" y="0"/>
              </wp:wrapPolygon>
            </wp:wrapThrough>
            <wp:docPr id="10" name="Рисунок 10" descr="https://ped-kopilka.ru/upload/blogs2/2021/3/31115_07fb4bbd699af080d12507e4626e585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21/3/31115_07fb4bbd699af080d12507e4626e585a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3050" cy="11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678C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Pr="00A6678C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На современных рисунках они чаще всего не имеют различия в виде разных причесок или украшений.</w:t>
      </w:r>
    </w:p>
    <w:p w:rsidR="000866EC" w:rsidRPr="00A6678C" w:rsidRDefault="000866EC" w:rsidP="000866E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78C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Pr="00A6678C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Посмотрите, какие интересные маски. Что у них на головах?</w:t>
      </w:r>
    </w:p>
    <w:p w:rsidR="000866EC" w:rsidRDefault="000866EC" w:rsidP="000866EC">
      <w:pPr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A6678C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Pr="00A6678C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Давайте, попробуем нарисовать наши маски в виде... принцессы и короля или принца и королевы! И попробуем передать настроение маски не только с помощью мимики, но и цветом, поскольку мы помним, что холодные цвета – грустные, а теплые - веселые.</w:t>
      </w:r>
      <w:r w:rsidRPr="00A6678C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</w:p>
    <w:p w:rsidR="000866EC" w:rsidRPr="00A6678C" w:rsidRDefault="000866EC" w:rsidP="000866EC">
      <w:pPr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543175" cy="1899282"/>
            <wp:effectExtent l="0" t="0" r="0" b="6350"/>
            <wp:docPr id="11" name="Рисунок 11" descr="https://ped-kopilka.ru/upload/blogs2/2021/3/31115_e02bc85f0638c52dc943f44d28cadf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21/3/31115_e02bc85f0638c52dc943f44d28cadfe8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67" cy="19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C" w:rsidRPr="00656C6E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656C6E">
        <w:rPr>
          <w:rFonts w:ascii="Times New Roman" w:hAnsi="Times New Roman" w:cs="Times New Roman"/>
          <w:sz w:val="24"/>
        </w:rPr>
        <w:t>2. Физминутка "Я иду".</w:t>
      </w:r>
    </w:p>
    <w:p w:rsidR="000866EC" w:rsidRPr="00656C6E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656C6E">
        <w:rPr>
          <w:rFonts w:ascii="Times New Roman" w:hAnsi="Times New Roman" w:cs="Times New Roman"/>
          <w:sz w:val="24"/>
        </w:rPr>
        <w:t>Я иду, и ты идешь – раз, два, три (шаг на месте)</w:t>
      </w:r>
    </w:p>
    <w:p w:rsidR="000866EC" w:rsidRPr="00656C6E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656C6E">
        <w:rPr>
          <w:rFonts w:ascii="Times New Roman" w:hAnsi="Times New Roman" w:cs="Times New Roman"/>
          <w:sz w:val="24"/>
        </w:rPr>
        <w:t>Я пою, и ты поешь – раз, два, три (стоя, дирижируем двумя руками)</w:t>
      </w:r>
    </w:p>
    <w:p w:rsidR="000866EC" w:rsidRPr="00656C6E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656C6E">
        <w:rPr>
          <w:rFonts w:ascii="Times New Roman" w:hAnsi="Times New Roman" w:cs="Times New Roman"/>
          <w:sz w:val="24"/>
        </w:rPr>
        <w:t>Мы идем и мы поем – раз, два, три (шаг на месте)</w:t>
      </w:r>
    </w:p>
    <w:p w:rsidR="000866EC" w:rsidRPr="00656C6E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656C6E">
        <w:rPr>
          <w:rFonts w:ascii="Times New Roman" w:hAnsi="Times New Roman" w:cs="Times New Roman"/>
          <w:sz w:val="24"/>
        </w:rPr>
        <w:t>Очень дружно мы живем – раз, два, три (хлопаем руками).</w:t>
      </w:r>
    </w:p>
    <w:p w:rsidR="00F93CEA" w:rsidRDefault="00F93CEA" w:rsidP="003E491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3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0866EC">
        <w:rPr>
          <w:rFonts w:ascii="Times New Roman" w:hAnsi="Times New Roman" w:cs="Times New Roman"/>
          <w:b/>
          <w:bCs/>
          <w:sz w:val="24"/>
        </w:rPr>
        <w:t>Консультация для родителей «Влияние театра и театрализованной деятельности на развитие ребёнка»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b/>
          <w:bCs/>
          <w:sz w:val="24"/>
        </w:rPr>
        <w:t>Зачем детям театр?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Современные родители стараются с детских лет приучать ребенка к искусству. Музыка, рисование, </w:t>
      </w:r>
      <w:hyperlink r:id="rId13" w:history="1">
        <w:r w:rsidRPr="000866EC">
          <w:rPr>
            <w:rStyle w:val="aa"/>
            <w:rFonts w:ascii="Times New Roman" w:hAnsi="Times New Roman" w:cs="Times New Roman"/>
            <w:sz w:val="24"/>
          </w:rPr>
          <w:t>детское творчество</w:t>
        </w:r>
      </w:hyperlink>
      <w:r w:rsidRPr="000866EC">
        <w:rPr>
          <w:rFonts w:ascii="Times New Roman" w:hAnsi="Times New Roman" w:cs="Times New Roman"/>
          <w:sz w:val="24"/>
        </w:rPr>
        <w:t> — все это дети осваивают, будучи еще малышами.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А театр? Нужен ли он детям? Театр — это мир волшебства. Ребенок попадает в мир сказки. Красивые и яркие декорации, приглушенный свет, музыка, добрые и злые герои. Малыши переживают вместе с героями спектакля, учатся у них добрым поступкам.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Дети слышат живую речь, разные оттенки голоса. Поэтому посещение театра обогащает речь ребенка, дополняя ее эмоциональными переживаниями.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Театр еще называют «Школой чувств», т. к. ребенок учится чувствовать и переживать. Театр объединяет в себе несколько видов искусств — риторику, музыку и пластику. Дети очень впечатлительны, поэтому важно то, что они видят, слышат и чувствуют. Театр — это дополнение литературных произведений, с которыми родители знакомят своих детей. Но в театре актеры играют, разговаривают, передают свои эмоции. Театр помогает детям стать более раскрепощенными, выразить свои эмоции, передать чувства. Ведь увиденным непременно хочется поделиться с близкими, друзьями. Это способствует развитию речи, умению вести беседу, что актуально в наше время.</w:t>
      </w:r>
      <w:r w:rsidRPr="000866EC">
        <w:rPr>
          <w:rFonts w:ascii="Times New Roman" w:hAnsi="Times New Roman" w:cs="Times New Roman"/>
          <w:sz w:val="24"/>
        </w:rPr>
        <w:br/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lastRenderedPageBreak/>
        <w:t>Когда родители вместе с ребенком посещают спектакли, это еще и сближает всех членов семьи. Ребенок наблюдает за происходящим на сцене, за реакцией взрослых. Потом дома за столом идет обсуждение спектакля, игры актеров. Такие моменты надолго остаются в памяти малыша и влияют на его воспитание.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0866EC">
        <w:rPr>
          <w:rFonts w:ascii="Times New Roman" w:hAnsi="Times New Roman" w:cs="Times New Roman"/>
          <w:b/>
          <w:bCs/>
          <w:sz w:val="24"/>
        </w:rPr>
        <w:t>С какого возраста лучше водить детей в театр?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Часто родители задают вопрос: с какого возраста лучше всего водить детей в театр. Совсем маленьким деткам еще сложно посещать такие мероприятия. Во-первых, большое скопление людей, во-вторых, новая обстановка, незнакомая, яркий свет, громкие звуки. Все это может напугать маленького зрителя. Специалисты рекомендуют посещать театр с детками в возрасте 3-х лет. Но если ребенок усидчив, наблюдателен, то можно немного раньше.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Выбирать спектакль для малышей лучше так, чтобы сюжет был знаком.  Это могут быть спектакли «Колобок», «Репка», «Муха-Цокотуха». Продолжительность спектакля не должна превышать 40 минут.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0866EC">
        <w:rPr>
          <w:rFonts w:ascii="Times New Roman" w:hAnsi="Times New Roman" w:cs="Times New Roman"/>
          <w:b/>
          <w:bCs/>
          <w:sz w:val="24"/>
        </w:rPr>
        <w:t>Какой выбрать театр?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Когда мы покупаем ребенку книжку, то не берем первую попавшуюся. А смотрим на содержание, картинки. Так и с выбором театра и спектакля для детей.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Совсем маленьким детям лучше ходить с мамами в кукольный театр. Там маленький зал, людей немного, что не испугает ребенка. Дети любят игрушки. А тут игрушки разговаривают, поют, играют, превращаются. Это понравится малышам. В детские сады часто приезжают кукольные театры.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Что еще нужно учитывать, когда вы с малышами посещаете театр? Не покупайте билеты на первые ряды, чтобы малыш не испугался актеров или резких звуков. Ведь все, что на сцене происходит, малыш считает реальностью. И не оставляйте детей в зале одних, покупайте и себе билет. А вообще, лучше ходить на спектакли всей семьей.</w:t>
      </w:r>
    </w:p>
    <w:p w:rsid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Детям постарше уже можно смотреть музыкальные спектакли.</w:t>
      </w:r>
    </w:p>
    <w:p w:rsidR="00114C6A" w:rsidRPr="000866EC" w:rsidRDefault="00114C6A" w:rsidP="000866EC">
      <w:pPr>
        <w:jc w:val="both"/>
        <w:rPr>
          <w:rFonts w:ascii="Times New Roman" w:hAnsi="Times New Roman" w:cs="Times New Roman"/>
          <w:sz w:val="24"/>
        </w:rPr>
      </w:pPr>
    </w:p>
    <w:p w:rsidR="000866EC" w:rsidRPr="000866EC" w:rsidRDefault="000866EC" w:rsidP="000866EC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0866EC">
        <w:rPr>
          <w:rFonts w:ascii="Times New Roman" w:hAnsi="Times New Roman" w:cs="Times New Roman"/>
          <w:b/>
          <w:bCs/>
          <w:sz w:val="24"/>
        </w:rPr>
        <w:t>Собираемся в театр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0866EC">
        <w:rPr>
          <w:rFonts w:ascii="Times New Roman" w:hAnsi="Times New Roman" w:cs="Times New Roman"/>
          <w:sz w:val="24"/>
        </w:rPr>
        <w:t>1.Собираясь с ребенком в театр, сначала изучите репертуар, выбирайте наиболее подходящий по возрасту спектакль.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2.Заранее можно прочитать сказку, чтобы ознакомить малыша с сюжетом. Так ему будет понятнее и интереснее смотреть спектакль.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3.Расскажите ребенку о</w:t>
      </w:r>
      <w:r w:rsidRPr="000866EC">
        <w:rPr>
          <w:rFonts w:ascii="Times New Roman" w:hAnsi="Times New Roman" w:cs="Times New Roman"/>
          <w:sz w:val="24"/>
          <w:u w:val="single"/>
        </w:rPr>
        <w:t> правилах поведения в театре:</w:t>
      </w:r>
    </w:p>
    <w:p w:rsidR="000866EC" w:rsidRPr="000866EC" w:rsidRDefault="000866EC" w:rsidP="000866EC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в театре нельзя громко разговаривать, бегать, кричать:</w:t>
      </w:r>
    </w:p>
    <w:p w:rsidR="000866EC" w:rsidRPr="000866EC" w:rsidRDefault="000866EC" w:rsidP="000866EC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нельзя вставать с места;</w:t>
      </w:r>
    </w:p>
    <w:p w:rsidR="000866EC" w:rsidRPr="000866EC" w:rsidRDefault="000866EC" w:rsidP="000866EC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если спектакль понравился, нужно поаплодировать актерам;</w:t>
      </w:r>
    </w:p>
    <w:p w:rsidR="000866EC" w:rsidRPr="000866EC" w:rsidRDefault="000866EC" w:rsidP="000866EC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во время спектакля нельзя есть в зале, шуршать бумажками от конфет. Если ребенок захочет пить, лучше взять с собой бутылочку с водой.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4. Собираясь в театр, наденьте ребенку чистую и красивую одежду, чтобы он чувствовал атмосферу праздника.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5. При входе в театр можно купить программку, чтобы ознакомиться с актерами. Потом ребенок будет их узнавать в других спектаклях.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6. В гардеробной нужно оставить верхнюю одежду, взять номерок. А привести себя в порядок, причесаться лучше не в холле, а в специальной туалетной комнате, где есть зеркало.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lastRenderedPageBreak/>
        <w:t>7. Когда вы пришли в театр, пусть ребенок обратит внимание на портреты актеров в коридоре, как красиво украшен театр.В зале обратите внимание на красивые люстры, высокие потолки. Если ребенок впервые в театре, ему это будет интересно.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8. В зал нужно входить немного раньше, чем начнется спектакль, чтобы потом не искать свои места и не отвлекать зрителей.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9. В театре есть буфет. Но в него можно сходить во время антракта или после спектакля. Лучше заранее покормить дома ребенка, чтобы театр не ассоциировался у него с наличием только буфета.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10. После просмотра спектакля не нужно бежать сломя голову за своими вещами. Просто спокойно выйти и подождать свое очереди в гардеробной. Пусть ребенок учится вести себя правильно в общественных местах.</w:t>
      </w:r>
    </w:p>
    <w:p w:rsidR="000866EC" w:rsidRPr="000866EC" w:rsidRDefault="000866EC" w:rsidP="000866EC">
      <w:pPr>
        <w:jc w:val="both"/>
        <w:rPr>
          <w:rFonts w:ascii="Times New Roman" w:hAnsi="Times New Roman" w:cs="Times New Roman"/>
          <w:sz w:val="24"/>
        </w:rPr>
      </w:pPr>
      <w:r w:rsidRPr="000866EC">
        <w:rPr>
          <w:rFonts w:ascii="Times New Roman" w:hAnsi="Times New Roman" w:cs="Times New Roman"/>
          <w:sz w:val="24"/>
        </w:rPr>
        <w:t>После посещения театра спросите, понравился ли ребенку спектакль, кому из героев он больше симпатизирует и почему. Пусть ребенок учится выражать свои мысли вслух, учится говорить.</w:t>
      </w:r>
    </w:p>
    <w:p w:rsidR="009F039F" w:rsidRDefault="009F039F" w:rsidP="009F039F">
      <w:pPr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9F039F">
      <w:pPr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9F039F">
      <w:pPr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9F039F">
      <w:pPr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9F039F">
      <w:pPr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9F039F">
      <w:pPr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9F039F">
      <w:pPr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9F039F">
      <w:pPr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9F039F">
      <w:pPr>
        <w:jc w:val="both"/>
        <w:rPr>
          <w:rFonts w:ascii="Times New Roman" w:hAnsi="Times New Roman" w:cs="Times New Roman"/>
          <w:sz w:val="24"/>
        </w:rPr>
      </w:pPr>
    </w:p>
    <w:p w:rsidR="00114C6A" w:rsidRDefault="00114C6A" w:rsidP="009F039F">
      <w:pPr>
        <w:jc w:val="both"/>
        <w:rPr>
          <w:rFonts w:ascii="Times New Roman" w:hAnsi="Times New Roman" w:cs="Times New Roman"/>
          <w:sz w:val="24"/>
        </w:rPr>
      </w:pPr>
    </w:p>
    <w:p w:rsidR="00114C6A" w:rsidRDefault="00114C6A" w:rsidP="009F039F">
      <w:pPr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9F039F">
      <w:pPr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9F039F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9F039F" w:rsidRDefault="009F039F" w:rsidP="009F039F">
      <w:pPr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9F039F">
      <w:pPr>
        <w:jc w:val="both"/>
        <w:rPr>
          <w:rFonts w:ascii="Times New Roman" w:hAnsi="Times New Roman" w:cs="Times New Roman"/>
          <w:sz w:val="24"/>
        </w:rPr>
      </w:pPr>
    </w:p>
    <w:p w:rsidR="00105F24" w:rsidRDefault="00105F24" w:rsidP="009F039F">
      <w:pPr>
        <w:jc w:val="both"/>
        <w:rPr>
          <w:rFonts w:ascii="Times New Roman" w:hAnsi="Times New Roman" w:cs="Times New Roman"/>
          <w:sz w:val="24"/>
        </w:rPr>
      </w:pPr>
    </w:p>
    <w:p w:rsidR="00105F24" w:rsidRDefault="00105F24" w:rsidP="009F039F">
      <w:pPr>
        <w:jc w:val="both"/>
        <w:rPr>
          <w:rFonts w:ascii="Times New Roman" w:hAnsi="Times New Roman" w:cs="Times New Roman"/>
          <w:sz w:val="24"/>
        </w:rPr>
      </w:pPr>
    </w:p>
    <w:p w:rsidR="00105F24" w:rsidRDefault="00105F24" w:rsidP="009F039F">
      <w:pPr>
        <w:jc w:val="both"/>
        <w:rPr>
          <w:rFonts w:ascii="Times New Roman" w:hAnsi="Times New Roman" w:cs="Times New Roman"/>
          <w:sz w:val="24"/>
        </w:rPr>
      </w:pPr>
    </w:p>
    <w:p w:rsidR="009F039F" w:rsidRDefault="00844292" w:rsidP="009F039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4</w:t>
      </w:r>
    </w:p>
    <w:p w:rsidR="00844292" w:rsidRPr="00114C6A" w:rsidRDefault="00114C6A" w:rsidP="00114C6A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32"/>
          <w:szCs w:val="24"/>
          <w:lang w:eastAsia="en-US"/>
        </w:rPr>
        <w:sectPr w:rsidR="00844292" w:rsidRPr="00114C6A" w:rsidSect="000866EC">
          <w:type w:val="continuous"/>
          <w:pgSz w:w="11906" w:h="16838"/>
          <w:pgMar w:top="851" w:right="850" w:bottom="851" w:left="1701" w:header="708" w:footer="708" w:gutter="0"/>
          <w:cols w:space="708"/>
          <w:docGrid w:linePitch="360"/>
        </w:sectPr>
      </w:pPr>
      <w:r w:rsidRPr="00114C6A">
        <w:rPr>
          <w:rFonts w:ascii="Times New Roman" w:eastAsiaTheme="minorHAnsi" w:hAnsi="Times New Roman" w:cs="Times New Roman"/>
          <w:sz w:val="32"/>
          <w:szCs w:val="24"/>
          <w:lang w:eastAsia="en-US"/>
        </w:rPr>
        <w:t xml:space="preserve">Загадки           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lastRenderedPageBreak/>
        <w:t>Все глядят на середину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В середине – </w:t>
      </w:r>
      <w:r w:rsidRPr="00114C6A">
        <w:rPr>
          <w:rFonts w:ascii="Times New Roman" w:hAnsi="Times New Roman" w:cs="Times New Roman"/>
          <w:sz w:val="24"/>
          <w:szCs w:val="24"/>
          <w:u w:val="single"/>
        </w:rPr>
        <w:t>волшебство</w:t>
      </w:r>
      <w:r w:rsidRPr="00114C6A">
        <w:rPr>
          <w:rFonts w:ascii="Times New Roman" w:hAnsi="Times New Roman" w:cs="Times New Roman"/>
          <w:sz w:val="24"/>
          <w:szCs w:val="24"/>
        </w:rPr>
        <w:t>: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Там чудак зайчишку вынул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Из кармана своего.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Там под купол танцовщица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Улетела, как синица.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Там собачки танцевали…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Вы, конечно, там бывали.</w:t>
      </w:r>
    </w:p>
    <w:p w:rsidR="00114C6A" w:rsidRPr="00114C6A" w:rsidRDefault="00114C6A" w:rsidP="00114C6A">
      <w:pPr>
        <w:rPr>
          <w:rFonts w:ascii="Times New Roman" w:hAnsi="Times New Roman" w:cs="Times New Roman"/>
          <w:b/>
          <w:sz w:val="24"/>
          <w:szCs w:val="24"/>
        </w:rPr>
      </w:pPr>
      <w:r w:rsidRPr="00114C6A">
        <w:rPr>
          <w:rFonts w:ascii="Times New Roman" w:hAnsi="Times New Roman" w:cs="Times New Roman"/>
          <w:b/>
          <w:i/>
          <w:iCs/>
          <w:sz w:val="24"/>
          <w:szCs w:val="24"/>
        </w:rPr>
        <w:t>(Цирк)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Палочкой помашет –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Хищники пляшут.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Нахмурит лицо –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Лев прыгнет в кольцо.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Он что, регулировщик?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Нет, это…</w:t>
      </w:r>
    </w:p>
    <w:p w:rsidR="00114C6A" w:rsidRPr="00114C6A" w:rsidRDefault="00114C6A" w:rsidP="00114C6A">
      <w:pPr>
        <w:rPr>
          <w:rFonts w:ascii="Times New Roman" w:hAnsi="Times New Roman" w:cs="Times New Roman"/>
          <w:b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 </w:t>
      </w:r>
      <w:r w:rsidRPr="00114C6A">
        <w:rPr>
          <w:rFonts w:ascii="Times New Roman" w:hAnsi="Times New Roman" w:cs="Times New Roman"/>
          <w:b/>
          <w:i/>
          <w:iCs/>
          <w:sz w:val="24"/>
          <w:szCs w:val="24"/>
        </w:rPr>
        <w:t>(Дрессировщик)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В воздух он мячи кидает.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  <w:u w:val="single"/>
        </w:rPr>
        <w:t>Знаем точно</w:t>
      </w:r>
      <w:r w:rsidRPr="00114C6A">
        <w:rPr>
          <w:rFonts w:ascii="Times New Roman" w:hAnsi="Times New Roman" w:cs="Times New Roman"/>
          <w:sz w:val="24"/>
          <w:szCs w:val="24"/>
        </w:rPr>
        <w:t>: все поймает,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Не уронит ни один,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В цирке он такой один.</w:t>
      </w:r>
    </w:p>
    <w:p w:rsidR="00114C6A" w:rsidRPr="00114C6A" w:rsidRDefault="00114C6A" w:rsidP="00114C6A">
      <w:pPr>
        <w:rPr>
          <w:rFonts w:ascii="Times New Roman" w:hAnsi="Times New Roman" w:cs="Times New Roman"/>
          <w:b/>
          <w:sz w:val="24"/>
          <w:szCs w:val="24"/>
        </w:rPr>
      </w:pPr>
      <w:r w:rsidRPr="00114C6A">
        <w:rPr>
          <w:rFonts w:ascii="Times New Roman" w:hAnsi="Times New Roman" w:cs="Times New Roman"/>
          <w:b/>
          <w:i/>
          <w:iCs/>
          <w:sz w:val="24"/>
          <w:szCs w:val="24"/>
        </w:rPr>
        <w:t>(Жонглер)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По канату он идет,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Не боясь, что упадет.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Без страховки не сорвется.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Любят все.</w:t>
      </w:r>
    </w:p>
    <w:p w:rsidR="00114C6A" w:rsidRPr="00114C6A" w:rsidRDefault="00114C6A" w:rsidP="00114C6A">
      <w:pPr>
        <w:rPr>
          <w:rFonts w:ascii="Times New Roman" w:hAnsi="Times New Roman" w:cs="Times New Roman"/>
          <w:b/>
          <w:sz w:val="24"/>
          <w:szCs w:val="24"/>
        </w:rPr>
      </w:pPr>
      <w:r w:rsidRPr="00114C6A">
        <w:rPr>
          <w:rFonts w:ascii="Times New Roman" w:hAnsi="Times New Roman" w:cs="Times New Roman"/>
          <w:b/>
          <w:i/>
          <w:iCs/>
          <w:sz w:val="24"/>
          <w:szCs w:val="24"/>
        </w:rPr>
        <w:t>(Канатоходца)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lastRenderedPageBreak/>
        <w:t>В моих руках любой предмет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Как будто заколдован.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Вот шарик есть, а вот уж нет!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Вот появился снова!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То там, то здесь, То нет, то есть!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И вот уж шариков не счесть!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Смотри, пропали! Где ж их взять!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И очень даже странно,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Что достаю я их опять…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Из твоего кармана!</w:t>
      </w:r>
    </w:p>
    <w:p w:rsidR="00114C6A" w:rsidRPr="00114C6A" w:rsidRDefault="00114C6A" w:rsidP="00114C6A">
      <w:pPr>
        <w:rPr>
          <w:rFonts w:ascii="Times New Roman" w:hAnsi="Times New Roman" w:cs="Times New Roman"/>
          <w:b/>
          <w:sz w:val="24"/>
          <w:szCs w:val="24"/>
        </w:rPr>
      </w:pPr>
      <w:r w:rsidRPr="00114C6A">
        <w:rPr>
          <w:rFonts w:ascii="Times New Roman" w:hAnsi="Times New Roman" w:cs="Times New Roman"/>
          <w:b/>
          <w:i/>
          <w:iCs/>
          <w:sz w:val="24"/>
          <w:szCs w:val="24"/>
        </w:rPr>
        <w:t>(Фокусник)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Летает, но не птица.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Высоты не боится.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Под куполом вращается,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На землю возвращается.</w:t>
      </w:r>
    </w:p>
    <w:p w:rsidR="00114C6A" w:rsidRPr="00114C6A" w:rsidRDefault="00114C6A" w:rsidP="00114C6A">
      <w:pPr>
        <w:rPr>
          <w:rFonts w:ascii="Times New Roman" w:hAnsi="Times New Roman" w:cs="Times New Roman"/>
          <w:b/>
          <w:sz w:val="24"/>
          <w:szCs w:val="24"/>
        </w:rPr>
      </w:pPr>
      <w:r w:rsidRPr="00114C6A">
        <w:rPr>
          <w:rFonts w:ascii="Times New Roman" w:hAnsi="Times New Roman" w:cs="Times New Roman"/>
          <w:b/>
          <w:i/>
          <w:iCs/>
          <w:sz w:val="24"/>
          <w:szCs w:val="24"/>
        </w:rPr>
        <w:t>(Воздушный гимнаст)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В каждом цирке выступает,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Не бывает он сердит,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С ним никто не унывает —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Самых мрачных рассмешит.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114C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Клоун</w:t>
      </w:r>
      <w:r w:rsidRPr="00114C6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Он жонглер и акробат,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Веселить всех в цирке рад.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Поскорей скажите, кто он?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</w:pPr>
      <w:r w:rsidRPr="00114C6A">
        <w:rPr>
          <w:rFonts w:ascii="Times New Roman" w:hAnsi="Times New Roman" w:cs="Times New Roman"/>
          <w:sz w:val="24"/>
          <w:szCs w:val="24"/>
        </w:rPr>
        <w:t>На арене рыжий… </w:t>
      </w:r>
      <w:r w:rsidRPr="00114C6A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114C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клоун</w:t>
      </w:r>
      <w:r w:rsidRPr="00114C6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4"/>
        </w:rPr>
        <w:sectPr w:rsidR="00114C6A" w:rsidRPr="00114C6A" w:rsidSect="00314B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57D24" w:rsidRDefault="00357D24" w:rsidP="003E5188">
      <w:pPr>
        <w:rPr>
          <w:rFonts w:ascii="Times New Roman" w:hAnsi="Times New Roman" w:cs="Times New Roman"/>
          <w:sz w:val="28"/>
          <w:szCs w:val="28"/>
        </w:rPr>
      </w:pPr>
    </w:p>
    <w:p w:rsidR="00114C6A" w:rsidRPr="00114C6A" w:rsidRDefault="00114C6A" w:rsidP="00114C6A">
      <w:pPr>
        <w:rPr>
          <w:rFonts w:ascii="Times New Roman" w:hAnsi="Times New Roman" w:cs="Times New Roman"/>
          <w:b/>
          <w:sz w:val="24"/>
          <w:szCs w:val="28"/>
        </w:rPr>
      </w:pPr>
      <w:r w:rsidRPr="00114C6A">
        <w:rPr>
          <w:rFonts w:ascii="Times New Roman" w:hAnsi="Times New Roman" w:cs="Times New Roman"/>
          <w:b/>
          <w:sz w:val="24"/>
          <w:szCs w:val="28"/>
        </w:rPr>
        <w:t>Игра «Узнай по голосу»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Водящий в центре круга с закрытыми глазами. Все движутся по кругу со словами: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Мы немножко поиграли, </w:t>
      </w:r>
      <w:r w:rsidRPr="00114C6A">
        <w:rPr>
          <w:rFonts w:ascii="Times New Roman" w:hAnsi="Times New Roman" w:cs="Times New Roman"/>
          <w:sz w:val="24"/>
          <w:szCs w:val="28"/>
        </w:rPr>
        <w:br/>
        <w:t>А теперь в кружок мы встали. </w:t>
      </w:r>
      <w:r w:rsidRPr="00114C6A">
        <w:rPr>
          <w:rFonts w:ascii="Times New Roman" w:hAnsi="Times New Roman" w:cs="Times New Roman"/>
          <w:sz w:val="24"/>
          <w:szCs w:val="28"/>
        </w:rPr>
        <w:br/>
        <w:t>Ты загадку отгадай. </w:t>
      </w:r>
      <w:r w:rsidRPr="00114C6A">
        <w:rPr>
          <w:rFonts w:ascii="Times New Roman" w:hAnsi="Times New Roman" w:cs="Times New Roman"/>
          <w:sz w:val="24"/>
          <w:szCs w:val="28"/>
        </w:rPr>
        <w:br/>
        <w:t>Кто назвал тебя – узнай!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Водящий называет по имени сказавшего ему: «Узнай, кто я?»</w:t>
      </w:r>
    </w:p>
    <w:p w:rsidR="00114C6A" w:rsidRPr="00114C6A" w:rsidRDefault="00114C6A" w:rsidP="00114C6A">
      <w:pPr>
        <w:rPr>
          <w:rFonts w:ascii="Times New Roman" w:hAnsi="Times New Roman" w:cs="Times New Roman"/>
          <w:b/>
          <w:sz w:val="24"/>
          <w:szCs w:val="28"/>
        </w:rPr>
      </w:pPr>
      <w:r w:rsidRPr="00114C6A">
        <w:rPr>
          <w:rFonts w:ascii="Times New Roman" w:hAnsi="Times New Roman" w:cs="Times New Roman"/>
          <w:b/>
          <w:sz w:val="24"/>
          <w:szCs w:val="28"/>
        </w:rPr>
        <w:t>Игра «Иностранец»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Вы попали в другую страну, языка которой не знаете. Спросите с помощью жестов, как найти кинотеатр, кафе, почту.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Упражнения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1. С помощью мимики выразите горе, радость, боль, страх, удивление.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2. Покажите, как вы сидите у телевизора (захватывающий фильм), за шахматной доской, на рыбалке (клюет).</w:t>
      </w:r>
    </w:p>
    <w:p w:rsidR="00114C6A" w:rsidRPr="00114C6A" w:rsidRDefault="00114C6A" w:rsidP="00114C6A">
      <w:pPr>
        <w:rPr>
          <w:rFonts w:ascii="Times New Roman" w:hAnsi="Times New Roman" w:cs="Times New Roman"/>
          <w:b/>
          <w:sz w:val="24"/>
          <w:szCs w:val="28"/>
        </w:rPr>
      </w:pPr>
      <w:r w:rsidRPr="00114C6A">
        <w:rPr>
          <w:rFonts w:ascii="Times New Roman" w:hAnsi="Times New Roman" w:cs="Times New Roman"/>
          <w:b/>
          <w:sz w:val="24"/>
          <w:szCs w:val="28"/>
        </w:rPr>
        <w:t>Игры со скороговорками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 xml:space="preserve">Скороговорку надо отрабатывать через очень медленную, преувеличенно четкую речь. Скороговорки сначала произносятся беззвучно с активной артикуляцией губ; затем </w:t>
      </w:r>
      <w:r w:rsidRPr="00114C6A">
        <w:rPr>
          <w:rFonts w:ascii="Times New Roman" w:hAnsi="Times New Roman" w:cs="Times New Roman"/>
          <w:sz w:val="24"/>
          <w:szCs w:val="28"/>
        </w:rPr>
        <w:lastRenderedPageBreak/>
        <w:t>шепотом, затем вслух и быстро (несколько раз). Скороговорки помогают детям научиться быстро и чисто проговаривать труднопроизносимые слова и фразы.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Варианты скороговорок: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Мамаша Ромаше дала сыворотку из-под простокваши.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Король – орел, орел-король.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У Сени и Сани в сетях сом с усами.</w:t>
      </w:r>
    </w:p>
    <w:p w:rsidR="00114C6A" w:rsidRPr="00114C6A" w:rsidRDefault="00114C6A" w:rsidP="00114C6A">
      <w:pPr>
        <w:rPr>
          <w:rFonts w:ascii="Times New Roman" w:hAnsi="Times New Roman" w:cs="Times New Roman"/>
          <w:b/>
          <w:sz w:val="24"/>
          <w:szCs w:val="28"/>
        </w:rPr>
      </w:pPr>
      <w:r w:rsidRPr="00114C6A">
        <w:rPr>
          <w:rFonts w:ascii="Times New Roman" w:hAnsi="Times New Roman" w:cs="Times New Roman"/>
          <w:b/>
          <w:sz w:val="24"/>
          <w:szCs w:val="28"/>
        </w:rPr>
        <w:t>Испорченный телефон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Первый игрок получает карточку со скороговоркой, передает её по цепи, а последний участник произносит её вслух.</w:t>
      </w:r>
    </w:p>
    <w:p w:rsidR="00114C6A" w:rsidRPr="00114C6A" w:rsidRDefault="00114C6A" w:rsidP="00114C6A">
      <w:pPr>
        <w:rPr>
          <w:rFonts w:ascii="Times New Roman" w:hAnsi="Times New Roman" w:cs="Times New Roman"/>
          <w:b/>
          <w:sz w:val="24"/>
          <w:szCs w:val="28"/>
        </w:rPr>
      </w:pPr>
      <w:r w:rsidRPr="00114C6A">
        <w:rPr>
          <w:rFonts w:ascii="Times New Roman" w:hAnsi="Times New Roman" w:cs="Times New Roman"/>
          <w:b/>
          <w:sz w:val="24"/>
          <w:szCs w:val="28"/>
        </w:rPr>
        <w:t>Пальчиковые игры со словами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Пальчиковые игры способствуют подготовке руки к письму, развивая мелкую моторику рук, внимание, воображение и память.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Два щенка, кулаки правой и левой руки, поочередно становятся на стол ребром щека к щеке, кулачки трутся друг о друга, щиплют щечку, правая ладонь обхватывает кончики пальцев левой, и наоборот.</w:t>
      </w:r>
    </w:p>
    <w:p w:rsidR="00114C6A" w:rsidRPr="00114C6A" w:rsidRDefault="00114C6A" w:rsidP="00114C6A">
      <w:pPr>
        <w:rPr>
          <w:rFonts w:ascii="Times New Roman" w:hAnsi="Times New Roman" w:cs="Times New Roman"/>
          <w:b/>
          <w:sz w:val="24"/>
          <w:szCs w:val="28"/>
        </w:rPr>
      </w:pPr>
      <w:r w:rsidRPr="00114C6A">
        <w:rPr>
          <w:rFonts w:ascii="Times New Roman" w:hAnsi="Times New Roman" w:cs="Times New Roman"/>
          <w:b/>
          <w:sz w:val="24"/>
          <w:szCs w:val="28"/>
        </w:rPr>
        <w:t>Пантомимические этюды и упражнения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Давайте детям дома задания: понаблюдать, запомнить, повторить поведение людей и животных, бытовые предметы в простейших ситуациях. Лучше начать с предметов, потому что дети хорошо их зрительно помнят и для этого не требуется особых наблюдений.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Покажите, как: </w:t>
      </w:r>
      <w:r w:rsidRPr="00114C6A">
        <w:rPr>
          <w:rFonts w:ascii="Times New Roman" w:hAnsi="Times New Roman" w:cs="Times New Roman"/>
          <w:sz w:val="24"/>
          <w:szCs w:val="28"/>
        </w:rPr>
        <w:br/>
        <w:t>-вратарь ловит мяч; </w:t>
      </w:r>
      <w:r w:rsidRPr="00114C6A">
        <w:rPr>
          <w:rFonts w:ascii="Times New Roman" w:hAnsi="Times New Roman" w:cs="Times New Roman"/>
          <w:sz w:val="24"/>
          <w:szCs w:val="28"/>
        </w:rPr>
        <w:br/>
        <w:t>-зоолог ловит бабочку; </w:t>
      </w:r>
      <w:r w:rsidRPr="00114C6A">
        <w:rPr>
          <w:rFonts w:ascii="Times New Roman" w:hAnsi="Times New Roman" w:cs="Times New Roman"/>
          <w:sz w:val="24"/>
          <w:szCs w:val="28"/>
        </w:rPr>
        <w:br/>
        <w:t>-рыбак ловит большую рыбу; </w:t>
      </w:r>
      <w:r w:rsidRPr="00114C6A">
        <w:rPr>
          <w:rFonts w:ascii="Times New Roman" w:hAnsi="Times New Roman" w:cs="Times New Roman"/>
          <w:sz w:val="24"/>
          <w:szCs w:val="28"/>
        </w:rPr>
        <w:br/>
        <w:t>-ребенок ловит муху.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Попробуйте изобразить: </w:t>
      </w:r>
      <w:r w:rsidRPr="00114C6A">
        <w:rPr>
          <w:rFonts w:ascii="Times New Roman" w:hAnsi="Times New Roman" w:cs="Times New Roman"/>
          <w:sz w:val="24"/>
          <w:szCs w:val="28"/>
        </w:rPr>
        <w:br/>
        <w:t>Парикмахера, пожарника, строителя, космонавта.</w:t>
      </w:r>
    </w:p>
    <w:p w:rsidR="00114C6A" w:rsidRDefault="00114C6A" w:rsidP="003E5188">
      <w:pPr>
        <w:rPr>
          <w:rFonts w:ascii="Times New Roman" w:hAnsi="Times New Roman" w:cs="Times New Roman"/>
          <w:sz w:val="28"/>
          <w:szCs w:val="28"/>
        </w:rPr>
      </w:pPr>
    </w:p>
    <w:p w:rsidR="00114C6A" w:rsidRP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Физминутки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Любим сказки мы читать </w:t>
      </w:r>
      <w:r w:rsidRPr="00114C6A">
        <w:rPr>
          <w:rFonts w:ascii="Times New Roman" w:hAnsi="Times New Roman" w:cs="Times New Roman"/>
          <w:i/>
          <w:iCs/>
          <w:sz w:val="24"/>
          <w:szCs w:val="28"/>
        </w:rPr>
        <w:t>(потираем руки перед собой)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Царевна-лягушка, конёк-Горбунок </w:t>
      </w:r>
      <w:r w:rsidRPr="00114C6A">
        <w:rPr>
          <w:rFonts w:ascii="Times New Roman" w:hAnsi="Times New Roman" w:cs="Times New Roman"/>
          <w:i/>
          <w:iCs/>
          <w:sz w:val="24"/>
          <w:szCs w:val="28"/>
        </w:rPr>
        <w:t>(загибаем большие, указательные пальцы обеих рук)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Мышка-норушка и Колобок. </w:t>
      </w:r>
      <w:r w:rsidRPr="00114C6A">
        <w:rPr>
          <w:rFonts w:ascii="Times New Roman" w:hAnsi="Times New Roman" w:cs="Times New Roman"/>
          <w:i/>
          <w:iCs/>
          <w:sz w:val="24"/>
          <w:szCs w:val="28"/>
        </w:rPr>
        <w:t>(загибаем средние, безымянные пальцы)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Курочку - Рябу назвать ещё надо- </w:t>
      </w:r>
      <w:r w:rsidRPr="00114C6A">
        <w:rPr>
          <w:rFonts w:ascii="Times New Roman" w:hAnsi="Times New Roman" w:cs="Times New Roman"/>
          <w:i/>
          <w:iCs/>
          <w:sz w:val="24"/>
          <w:szCs w:val="28"/>
        </w:rPr>
        <w:t>(загибаем мизинцы)</w:t>
      </w:r>
    </w:p>
    <w:p w:rsidR="00114C6A" w:rsidRPr="00114C6A" w:rsidRDefault="00114C6A" w:rsidP="00114C6A">
      <w:pPr>
        <w:rPr>
          <w:rFonts w:ascii="Times New Roman" w:hAnsi="Times New Roman" w:cs="Times New Roman"/>
          <w:sz w:val="24"/>
          <w:szCs w:val="28"/>
        </w:rPr>
      </w:pPr>
      <w:r w:rsidRPr="00114C6A">
        <w:rPr>
          <w:rFonts w:ascii="Times New Roman" w:hAnsi="Times New Roman" w:cs="Times New Roman"/>
          <w:sz w:val="24"/>
          <w:szCs w:val="28"/>
        </w:rPr>
        <w:t>Героев из сказок вспомнить мы рады . </w:t>
      </w:r>
      <w:r w:rsidRPr="00114C6A">
        <w:rPr>
          <w:rFonts w:ascii="Times New Roman" w:hAnsi="Times New Roman" w:cs="Times New Roman"/>
          <w:i/>
          <w:iCs/>
          <w:sz w:val="24"/>
          <w:szCs w:val="28"/>
        </w:rPr>
        <w:t>(хлопаем)</w:t>
      </w: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</w:p>
    <w:p w:rsidR="00DE313B" w:rsidRDefault="00DE313B" w:rsidP="003E5188">
      <w:pPr>
        <w:rPr>
          <w:rFonts w:ascii="Times New Roman" w:hAnsi="Times New Roman" w:cs="Times New Roman"/>
          <w:sz w:val="24"/>
          <w:szCs w:val="28"/>
        </w:rPr>
        <w:sectPr w:rsidR="00DE313B" w:rsidSect="00357D2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Как живешь?</w:t>
      </w: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Вот так?</w:t>
      </w: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Как идешь?</w:t>
      </w: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Вот так</w:t>
      </w: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Как бежишь?</w:t>
      </w: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Вот так.</w:t>
      </w: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Ночью спишь?</w:t>
      </w: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Вот так.</w:t>
      </w: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Как берешь?</w:t>
      </w: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Вот так</w:t>
      </w: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Как даешь?</w:t>
      </w: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Вот так.</w:t>
      </w:r>
    </w:p>
    <w:p w:rsid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Как танцуешь?</w:t>
      </w:r>
    </w:p>
    <w:p w:rsidR="00114C6A" w:rsidRPr="00114C6A" w:rsidRDefault="00114C6A" w:rsidP="003E51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Вот так.</w:t>
      </w:r>
    </w:p>
    <w:sectPr w:rsidR="00114C6A" w:rsidRPr="00114C6A" w:rsidSect="00DE313B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556" w:rsidRDefault="00367556" w:rsidP="00844292">
      <w:pPr>
        <w:spacing w:line="240" w:lineRule="auto"/>
      </w:pPr>
      <w:r>
        <w:separator/>
      </w:r>
    </w:p>
  </w:endnote>
  <w:endnote w:type="continuationSeparator" w:id="1">
    <w:p w:rsidR="00367556" w:rsidRDefault="00367556" w:rsidP="008442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556" w:rsidRDefault="00367556" w:rsidP="00844292">
      <w:pPr>
        <w:spacing w:line="240" w:lineRule="auto"/>
      </w:pPr>
      <w:r>
        <w:separator/>
      </w:r>
    </w:p>
  </w:footnote>
  <w:footnote w:type="continuationSeparator" w:id="1">
    <w:p w:rsidR="00367556" w:rsidRDefault="00367556" w:rsidP="008442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C33B2"/>
    <w:multiLevelType w:val="multilevel"/>
    <w:tmpl w:val="082A7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1A25FF"/>
    <w:multiLevelType w:val="multilevel"/>
    <w:tmpl w:val="C70A8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E47C78"/>
    <w:multiLevelType w:val="hybridMultilevel"/>
    <w:tmpl w:val="A210B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E0AF6"/>
    <w:multiLevelType w:val="multilevel"/>
    <w:tmpl w:val="50C60C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BDD1209"/>
    <w:multiLevelType w:val="multilevel"/>
    <w:tmpl w:val="0B867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1587"/>
    <w:rsid w:val="000866EC"/>
    <w:rsid w:val="000D0FD5"/>
    <w:rsid w:val="000D6906"/>
    <w:rsid w:val="00105F24"/>
    <w:rsid w:val="00110A36"/>
    <w:rsid w:val="00114C6A"/>
    <w:rsid w:val="0020517A"/>
    <w:rsid w:val="00294875"/>
    <w:rsid w:val="002A5AE3"/>
    <w:rsid w:val="002D56FE"/>
    <w:rsid w:val="002F0D7F"/>
    <w:rsid w:val="00306B39"/>
    <w:rsid w:val="00311587"/>
    <w:rsid w:val="00337ECA"/>
    <w:rsid w:val="00343155"/>
    <w:rsid w:val="00357D24"/>
    <w:rsid w:val="00367556"/>
    <w:rsid w:val="003E4911"/>
    <w:rsid w:val="003E5188"/>
    <w:rsid w:val="005E3211"/>
    <w:rsid w:val="005F0A32"/>
    <w:rsid w:val="006174CB"/>
    <w:rsid w:val="006D2C04"/>
    <w:rsid w:val="007D4E3F"/>
    <w:rsid w:val="00844292"/>
    <w:rsid w:val="009F039F"/>
    <w:rsid w:val="00A35F36"/>
    <w:rsid w:val="00BD257A"/>
    <w:rsid w:val="00D164EA"/>
    <w:rsid w:val="00DE313B"/>
    <w:rsid w:val="00DE5CDF"/>
    <w:rsid w:val="00E71C32"/>
    <w:rsid w:val="00E72D5C"/>
    <w:rsid w:val="00EC5713"/>
    <w:rsid w:val="00EE777B"/>
    <w:rsid w:val="00F13F75"/>
    <w:rsid w:val="00F167B2"/>
    <w:rsid w:val="00F93CEA"/>
    <w:rsid w:val="00FD4124"/>
    <w:rsid w:val="00FD6E43"/>
    <w:rsid w:val="00FD7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124"/>
    <w:pPr>
      <w:spacing w:after="0" w:line="276" w:lineRule="auto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311587"/>
    <w:pPr>
      <w:spacing w:after="0" w:line="276" w:lineRule="auto"/>
    </w:pPr>
    <w:rPr>
      <w:rFonts w:ascii="Arial" w:eastAsia="Arial" w:hAnsi="Arial" w:cs="Arial"/>
      <w:lang w:eastAsia="ru-RU"/>
    </w:rPr>
  </w:style>
  <w:style w:type="paragraph" w:customStyle="1" w:styleId="c2">
    <w:name w:val="c2"/>
    <w:basedOn w:val="a"/>
    <w:rsid w:val="003E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E4911"/>
  </w:style>
  <w:style w:type="character" w:customStyle="1" w:styleId="c7">
    <w:name w:val="c7"/>
    <w:basedOn w:val="a0"/>
    <w:rsid w:val="003E4911"/>
  </w:style>
  <w:style w:type="paragraph" w:styleId="a3">
    <w:name w:val="header"/>
    <w:basedOn w:val="a"/>
    <w:link w:val="a4"/>
    <w:uiPriority w:val="99"/>
    <w:unhideWhenUsed/>
    <w:rsid w:val="00844292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4292"/>
    <w:rPr>
      <w:rFonts w:ascii="Arial" w:eastAsia="Arial" w:hAnsi="Arial" w:cs="Arial"/>
      <w:lang w:eastAsia="ru-RU"/>
    </w:rPr>
  </w:style>
  <w:style w:type="paragraph" w:styleId="a5">
    <w:name w:val="footer"/>
    <w:basedOn w:val="a"/>
    <w:link w:val="a6"/>
    <w:uiPriority w:val="99"/>
    <w:unhideWhenUsed/>
    <w:rsid w:val="0084429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4292"/>
    <w:rPr>
      <w:rFonts w:ascii="Arial" w:eastAsia="Arial" w:hAnsi="Arial" w:cs="Arial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E518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E5188"/>
    <w:rPr>
      <w:rFonts w:ascii="Segoe UI" w:eastAsia="Arial" w:hAnsi="Segoe UI" w:cs="Segoe UI"/>
      <w:sz w:val="18"/>
      <w:szCs w:val="18"/>
      <w:lang w:eastAsia="ru-RU"/>
    </w:rPr>
  </w:style>
  <w:style w:type="paragraph" w:customStyle="1" w:styleId="c47">
    <w:name w:val="c47"/>
    <w:basedOn w:val="a"/>
    <w:rsid w:val="00F16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F167B2"/>
  </w:style>
  <w:style w:type="paragraph" w:customStyle="1" w:styleId="c44">
    <w:name w:val="c44"/>
    <w:basedOn w:val="a"/>
    <w:rsid w:val="00F16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F16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086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0866E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url?q=http://deti-i-vnuki.ru/detskoe-tvorchestvo-polza-dlya-razvitiya/&amp;sa=D&amp;source=editors&amp;ust=1648053341987060&amp;usg=AOvVaw1XP7mWb9H7WGjHeCD31tK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2946</TotalTime>
  <Pages>20</Pages>
  <Words>5335</Words>
  <Characters>30414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8</cp:revision>
  <cp:lastPrinted>2023-02-19T12:04:00Z</cp:lastPrinted>
  <dcterms:created xsi:type="dcterms:W3CDTF">2023-02-17T08:22:00Z</dcterms:created>
  <dcterms:modified xsi:type="dcterms:W3CDTF">2023-04-21T09:08:00Z</dcterms:modified>
</cp:coreProperties>
</file>