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1D" w:rsidRDefault="008F6F62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0F77A1" w:rsidRPr="000F77A1">
        <w:rPr>
          <w:rFonts w:ascii="Times New Roman" w:hAnsi="Times New Roman" w:cs="Times New Roman"/>
          <w:sz w:val="32"/>
          <w:szCs w:val="32"/>
        </w:rPr>
        <w:t>Правила дорожные знать каждому положено!»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10 </w:t>
      </w:r>
      <w:r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42"/>
        </w:rPr>
        <w:t>группа.</w:t>
      </w:r>
    </w:p>
    <w:p w:rsidR="00E7461D" w:rsidRDefault="008F6F6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Подготовила и провела :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воспитатель Цыренова Анжела Михайловна.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с </w:t>
      </w:r>
      <w:r w:rsidR="000F77A1">
        <w:rPr>
          <w:rFonts w:ascii="Times New Roman" w:hAnsi="Times New Roman" w:cs="Times New Roman"/>
          <w:bCs/>
          <w:i/>
          <w:sz w:val="28"/>
          <w:szCs w:val="28"/>
        </w:rPr>
        <w:t>30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C069A">
        <w:rPr>
          <w:rFonts w:ascii="Times New Roman" w:hAnsi="Times New Roman" w:cs="Times New Roman"/>
          <w:bCs/>
          <w:i/>
          <w:sz w:val="28"/>
          <w:szCs w:val="28"/>
        </w:rPr>
        <w:t>01.2023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- по </w:t>
      </w:r>
      <w:r w:rsidR="000F77A1">
        <w:rPr>
          <w:rFonts w:ascii="Times New Roman" w:hAnsi="Times New Roman" w:cs="Times New Roman"/>
          <w:bCs/>
          <w:i/>
          <w:sz w:val="28"/>
          <w:szCs w:val="28"/>
        </w:rPr>
        <w:t>03</w:t>
      </w:r>
      <w:r>
        <w:rPr>
          <w:rFonts w:ascii="Times New Roman" w:hAnsi="Times New Roman" w:cs="Times New Roman"/>
          <w:bCs/>
          <w:i/>
          <w:sz w:val="28"/>
          <w:szCs w:val="28"/>
        </w:rPr>
        <w:t>.0</w:t>
      </w:r>
      <w:r w:rsidR="000F77A1">
        <w:rPr>
          <w:rFonts w:ascii="Times New Roman" w:hAnsi="Times New Roman" w:cs="Times New Roman"/>
          <w:bCs/>
          <w:i/>
          <w:sz w:val="28"/>
          <w:szCs w:val="28"/>
        </w:rPr>
        <w:t>2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BC069A">
        <w:rPr>
          <w:rFonts w:ascii="Times New Roman" w:hAnsi="Times New Roman" w:cs="Times New Roman"/>
          <w:bCs/>
          <w:i/>
          <w:sz w:val="28"/>
          <w:szCs w:val="28"/>
        </w:rPr>
        <w:t>23.</w:t>
      </w:r>
    </w:p>
    <w:p w:rsidR="00E7461D" w:rsidRDefault="008F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Творческий, исследовательский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61D" w:rsidRDefault="008F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Познавательно-творческий.</w:t>
      </w:r>
    </w:p>
    <w:p w:rsidR="00E7461D" w:rsidRDefault="008F6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C01133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ети с</w:t>
      </w:r>
      <w:r w:rsidR="00BC069A">
        <w:rPr>
          <w:rFonts w:ascii="Times New Roman" w:hAnsi="Times New Roman" w:cs="Times New Roman"/>
          <w:i/>
          <w:sz w:val="28"/>
          <w:szCs w:val="28"/>
        </w:rPr>
        <w:t>таршей</w:t>
      </w:r>
      <w:r>
        <w:rPr>
          <w:rFonts w:ascii="Times New Roman" w:hAnsi="Times New Roman" w:cs="Times New Roman"/>
          <w:i/>
          <w:sz w:val="28"/>
          <w:szCs w:val="28"/>
        </w:rPr>
        <w:t xml:space="preserve"> группы, воспитатель,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1FF" w:rsidRPr="00C811FF" w:rsidRDefault="008F6F62" w:rsidP="00F005B2">
      <w:pPr>
        <w:shd w:val="clear" w:color="auto" w:fill="FFFFFF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проблемы: </w:t>
      </w:r>
      <w:r w:rsidR="00F005B2" w:rsidRPr="00F005B2">
        <w:rPr>
          <w:rFonts w:ascii="Times New Roman" w:hAnsi="Times New Roman"/>
          <w:i/>
          <w:sz w:val="28"/>
          <w:szCs w:val="28"/>
        </w:rPr>
        <w:t>задача педагогов и родителей состоит в том, чтобы подготовить детей к встрече с различными сложными, и порой опасными ситуациями на дороге, привить 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ещё и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детей перед реальными опасностями, в частности, на улицах. Чтобы оградить детей от опасности, надо как можно раньше начать исподволь готовить их со встречей с улицей, с движением транспорта. Приучать обращаться за помощью к старшим, рассчитывая на их отзывчивость. Чем раньше мы познакомим детей с правилами дорожного движения, сформируем у них навыки культуры поведения в транспорте, на улице, тем меньше будет каких-либо происшествий с ними на дороге.</w:t>
      </w:r>
    </w:p>
    <w:p w:rsidR="00E7461D" w:rsidRDefault="00E7461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E7461D" w:rsidRPr="00F005B2" w:rsidRDefault="008F6F62" w:rsidP="00F005B2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Цель: </w:t>
      </w:r>
      <w:r w:rsidR="00F005B2" w:rsidRPr="00F005B2">
        <w:rPr>
          <w:rFonts w:ascii="Times New Roman" w:hAnsi="Times New Roman" w:cs="Times New Roman"/>
          <w:i/>
          <w:sz w:val="28"/>
          <w:szCs w:val="28"/>
        </w:rPr>
        <w:t>Формирование у дошкольников умений и навыков безопасного поведения в окружающей дорожно-транспортной среде.</w:t>
      </w:r>
    </w:p>
    <w:p w:rsidR="00C01133" w:rsidRDefault="008F6F62" w:rsidP="00C01133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t xml:space="preserve">Закреплять знания о правилах дорожного движения. 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t xml:space="preserve">- Расширять знания о светофоре. 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t>- Закреплять знания детей о специальном транспорте.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t xml:space="preserve"> - Закреплять знания о правилах поведения в общественном транспорте. 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t xml:space="preserve">- Формировать навыки правильного поведения на дороге. 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t xml:space="preserve">- Расширять знания детей о работе сотрудников ГИБДД. 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t xml:space="preserve">- Продолжать знакомить с назначением дорожных знаков. </w:t>
      </w:r>
    </w:p>
    <w:p w:rsidR="00F005B2" w:rsidRPr="00F005B2" w:rsidRDefault="00F005B2" w:rsidP="00F005B2">
      <w:pPr>
        <w:tabs>
          <w:tab w:val="left" w:pos="284"/>
        </w:tabs>
        <w:ind w:left="-540"/>
        <w:jc w:val="both"/>
        <w:rPr>
          <w:i/>
          <w:sz w:val="28"/>
          <w:szCs w:val="28"/>
        </w:rPr>
      </w:pPr>
      <w:r w:rsidRPr="00F005B2">
        <w:rPr>
          <w:i/>
          <w:sz w:val="28"/>
          <w:szCs w:val="28"/>
        </w:rPr>
        <w:lastRenderedPageBreak/>
        <w:t>- Систематизировать знания детей о ПДД путем проигрывания проблемных ситуаций.</w:t>
      </w:r>
    </w:p>
    <w:p w:rsidR="00E7461D" w:rsidRDefault="00E7461D" w:rsidP="00BC069A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7461D" w:rsidRDefault="008F6F62" w:rsidP="001C44EF">
      <w:pPr>
        <w:pStyle w:val="a5"/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Работа с родителями</w:t>
      </w:r>
      <w:r w:rsidR="001C44EF">
        <w:rPr>
          <w:b/>
          <w:i/>
          <w:szCs w:val="28"/>
        </w:rPr>
        <w:t>:</w:t>
      </w:r>
    </w:p>
    <w:p w:rsidR="001C44EF" w:rsidRPr="001C44EF" w:rsidRDefault="001C44EF" w:rsidP="001C44E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Консультации</w:t>
      </w:r>
      <w:r w:rsidRPr="001C44EF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="00F005B2" w:rsidRPr="00F005B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Анкетирование родителей, оформление родительского уголка по теме проекта; консультации для родителей для повышения уровня знаний родителей поданной теме.</w:t>
      </w:r>
    </w:p>
    <w:p w:rsidR="00E7461D" w:rsidRDefault="008F6F62" w:rsidP="00BC069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Предполагаемый результат: </w:t>
      </w:r>
    </w:p>
    <w:p w:rsidR="00F005B2" w:rsidRPr="00F005B2" w:rsidRDefault="00F005B2" w:rsidP="00F005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5B2">
        <w:rPr>
          <w:rFonts w:ascii="Times New Roman" w:hAnsi="Times New Roman" w:cs="Times New Roman"/>
          <w:bCs/>
          <w:i/>
          <w:sz w:val="28"/>
          <w:szCs w:val="28"/>
        </w:rPr>
        <w:t xml:space="preserve">к окончанию проекта ребёнок должен: </w:t>
      </w:r>
    </w:p>
    <w:p w:rsidR="00F005B2" w:rsidRPr="00F005B2" w:rsidRDefault="00F005B2" w:rsidP="00F005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5B2">
        <w:rPr>
          <w:rFonts w:ascii="Times New Roman" w:hAnsi="Times New Roman" w:cs="Times New Roman"/>
          <w:bCs/>
          <w:i/>
          <w:sz w:val="28"/>
          <w:szCs w:val="28"/>
        </w:rPr>
        <w:t>- знать алгоритм перехода дороги «остановись – посмотри – перейди»;</w:t>
      </w:r>
    </w:p>
    <w:p w:rsidR="00F005B2" w:rsidRPr="00F005B2" w:rsidRDefault="00F005B2" w:rsidP="00F005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5B2">
        <w:rPr>
          <w:rFonts w:ascii="Times New Roman" w:hAnsi="Times New Roman" w:cs="Times New Roman"/>
          <w:bCs/>
          <w:i/>
          <w:sz w:val="28"/>
          <w:szCs w:val="28"/>
        </w:rPr>
        <w:t>- 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также дорожные знаки;</w:t>
      </w:r>
    </w:p>
    <w:p w:rsidR="00F005B2" w:rsidRPr="00F005B2" w:rsidRDefault="00F005B2" w:rsidP="00F005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5B2">
        <w:rPr>
          <w:rFonts w:ascii="Times New Roman" w:hAnsi="Times New Roman" w:cs="Times New Roman"/>
          <w:bCs/>
          <w:i/>
          <w:sz w:val="28"/>
          <w:szCs w:val="28"/>
        </w:rPr>
        <w:t xml:space="preserve"> - знать правила перехода проезжей части по регулируемому и нерегулируемому пешеходным переходам, сформированные знания о дорожных знаках; </w:t>
      </w:r>
    </w:p>
    <w:p w:rsidR="00E7461D" w:rsidRDefault="00F005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5B2">
        <w:rPr>
          <w:rFonts w:ascii="Times New Roman" w:hAnsi="Times New Roman" w:cs="Times New Roman"/>
          <w:bCs/>
          <w:i/>
          <w:sz w:val="28"/>
          <w:szCs w:val="28"/>
        </w:rPr>
        <w:t>- соблюдать правила культурного поведения на улице и в транспорте, умение предвидеть возможную опасность, правильно реагировать на нее и выполнять действия в зависимости от ситуации.</w:t>
      </w:r>
    </w:p>
    <w:p w:rsidR="00E7461D" w:rsidRDefault="008F6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7461D" w:rsidRDefault="00E746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851"/>
        <w:gridCol w:w="6379"/>
        <w:gridCol w:w="2977"/>
      </w:tblGrid>
      <w:tr w:rsidR="00E7461D">
        <w:tc>
          <w:tcPr>
            <w:tcW w:w="851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379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РППС</w:t>
            </w:r>
          </w:p>
        </w:tc>
      </w:tr>
      <w:tr w:rsidR="00E7461D">
        <w:tc>
          <w:tcPr>
            <w:tcW w:w="851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</w:p>
        </w:tc>
        <w:tc>
          <w:tcPr>
            <w:tcW w:w="6379" w:type="dxa"/>
            <w:vAlign w:val="center"/>
          </w:tcPr>
          <w:p w:rsidR="008C6D33" w:rsidRPr="008C6D33" w:rsidRDefault="008C6D33" w:rsidP="008C6D33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Отгадывание загадок по ПДД. </w:t>
            </w:r>
          </w:p>
          <w:p w:rsidR="008C6D33" w:rsidRPr="008C6D33" w:rsidRDefault="008C6D33" w:rsidP="008C6D33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Рассматривание сюжетных картин по ПДД, и составление по ним описательных рассказов. </w:t>
            </w:r>
          </w:p>
          <w:p w:rsidR="008C6D33" w:rsidRPr="008C6D33" w:rsidRDefault="008C6D33" w:rsidP="008C6D33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Дидактические игры: «Наша улица», «Умелый пешеход», «Разрезные картинки», «Азбука пешехода», «Транспорт», лото «Дорожные знаки», «Доскажи словечко», «Поставь дорожный знак», «Правильно разложи», «Светофор», «Угадай-ка», «Узнай по описанию», «Это я, это я, это все мои друзья!» и т.д. </w:t>
            </w:r>
          </w:p>
          <w:p w:rsidR="00E7461D" w:rsidRDefault="008C6D33" w:rsidP="008C6D33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 – ролевые игры: «Мы шоферы», «Путешествие по городу»</w:t>
            </w:r>
          </w:p>
        </w:tc>
        <w:tc>
          <w:tcPr>
            <w:tcW w:w="2977" w:type="dxa"/>
          </w:tcPr>
          <w:p w:rsidR="00E7461D" w:rsidRDefault="008F6F6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Картинки, иллюстрации, </w:t>
            </w:r>
            <w:r w:rsidR="00C01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про </w:t>
            </w:r>
            <w:r w:rsidR="00982C88">
              <w:rPr>
                <w:rFonts w:ascii="Times New Roman" w:hAnsi="Times New Roman" w:cs="Times New Roman"/>
                <w:i/>
                <w:sz w:val="24"/>
                <w:szCs w:val="24"/>
              </w:rPr>
              <w:t>ПДД.</w:t>
            </w:r>
          </w:p>
        </w:tc>
      </w:tr>
      <w:tr w:rsidR="00E7461D">
        <w:tc>
          <w:tcPr>
            <w:tcW w:w="851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</w:p>
        </w:tc>
        <w:tc>
          <w:tcPr>
            <w:tcW w:w="6379" w:type="dxa"/>
            <w:vAlign w:val="center"/>
          </w:tcPr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>НОД: «</w:t>
            </w:r>
            <w:r w:rsidRPr="008C6D33">
              <w:rPr>
                <w:rFonts w:ascii="Times New Roman" w:hAnsi="Times New Roman" w:cs="Times New Roman"/>
                <w:bCs/>
                <w:sz w:val="24"/>
                <w:szCs w:val="24"/>
              </w:rPr>
              <w:t>ПДД</w:t>
            </w: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 </w:t>
            </w:r>
          </w:p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«Осторожно, дорога!»; </w:t>
            </w:r>
          </w:p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«Транспорт на улицах города». </w:t>
            </w:r>
          </w:p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>Игра – викторина «Правила дорожные детям знать положено».</w:t>
            </w:r>
          </w:p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Разбор ситуаций: </w:t>
            </w:r>
          </w:p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«Как правильно перейти через дорогу?», «Какие знаки помогают пешеходу в пути?», «Чего не должно быть?», «Что нужно знать, если находишься на улице один?». </w:t>
            </w:r>
          </w:p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презентаций по ПДД. «Дорожные знаки», «Веселый светофор», </w:t>
            </w:r>
          </w:p>
          <w:p w:rsidR="00982C88" w:rsidRPr="00982C88" w:rsidRDefault="00982C88" w:rsidP="00982C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«Путешествие в страну правил дорожного движения». </w:t>
            </w:r>
          </w:p>
          <w:p w:rsidR="00E7461D" w:rsidRDefault="00982C88" w:rsidP="00982C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D33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обучающих мультфильмов по теме ПДД: «</w:t>
            </w:r>
            <w:proofErr w:type="spellStart"/>
            <w:r w:rsidRPr="008C6D33">
              <w:rPr>
                <w:rFonts w:ascii="Times New Roman" w:hAnsi="Times New Roman" w:cs="Times New Roman"/>
                <w:bCs/>
                <w:sz w:val="24"/>
                <w:szCs w:val="24"/>
              </w:rPr>
              <w:t>Смешарики</w:t>
            </w:r>
            <w:proofErr w:type="spellEnd"/>
            <w:r w:rsidRPr="008C6D33">
              <w:rPr>
                <w:rFonts w:ascii="Times New Roman" w:hAnsi="Times New Roman" w:cs="Times New Roman"/>
                <w:bCs/>
                <w:sz w:val="24"/>
                <w:szCs w:val="24"/>
              </w:rPr>
              <w:t>: Азбука безопасности», «Уроки тетушки Совы. Мультфильмы про ПДД для детей»</w:t>
            </w:r>
          </w:p>
        </w:tc>
        <w:tc>
          <w:tcPr>
            <w:tcW w:w="2977" w:type="dxa"/>
          </w:tcPr>
          <w:p w:rsidR="00E7461D" w:rsidRDefault="008F6F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Картинки и иллюстрации,</w:t>
            </w:r>
          </w:p>
          <w:p w:rsidR="00E7461D" w:rsidRDefault="003F46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Игра дидактическая.</w:t>
            </w:r>
          </w:p>
          <w:p w:rsidR="00E7461D" w:rsidRDefault="00E746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461D">
        <w:tc>
          <w:tcPr>
            <w:tcW w:w="851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 разв</w:t>
            </w:r>
          </w:p>
        </w:tc>
        <w:tc>
          <w:tcPr>
            <w:tcW w:w="6379" w:type="dxa"/>
            <w:vAlign w:val="center"/>
          </w:tcPr>
          <w:p w:rsidR="008734E3" w:rsidRPr="008734E3" w:rsidRDefault="008734E3" w:rsidP="00873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Беседы: «Зачем нужны правила дорожного движения». </w:t>
            </w:r>
          </w:p>
          <w:p w:rsidR="008734E3" w:rsidRPr="008734E3" w:rsidRDefault="008734E3" w:rsidP="00873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себя вести в общественном транспорте и в машине». «Наш друг светофор». «О чем нам расскажут дорожные знаки». «Светоотражатель – зачем ты нам?». </w:t>
            </w:r>
          </w:p>
          <w:p w:rsidR="008734E3" w:rsidRPr="008734E3" w:rsidRDefault="008734E3" w:rsidP="00873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художественной литературы: </w:t>
            </w:r>
          </w:p>
          <w:p w:rsidR="008734E3" w:rsidRPr="008734E3" w:rsidRDefault="008734E3" w:rsidP="00873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рассказов, сказок и стихов о ПДД: В. Кожевников «Светофор», В.Берестов «Это еду я бегом…», Я. 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«Посмотрите постовой…», 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Бедарев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«Азбука безопасности», Веревка В. «Учимся переходить дорогу», Волкова С. «Про правила дорожного движения», 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Домоховский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«Чудесный островок», Житков Б. «Светофор», 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Иришин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«Прогулка по городу», Клименко В. «Происшествия с игрушками», 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Кончаловская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«Самокат», Мигунова И. «Друг светофор», Михалков С. «Дядя Степа», «Моя улица», «Три чудесных цвета», «Скверная история»; Обойщиков К. «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Тарутин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«Для чего нам светофор», </w:t>
            </w:r>
            <w:proofErr w:type="spellStart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>Хурманек</w:t>
            </w:r>
            <w:proofErr w:type="spellEnd"/>
            <w:r w:rsidRPr="00873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«Перекресток» и другие. </w:t>
            </w:r>
          </w:p>
          <w:p w:rsidR="00E7461D" w:rsidRDefault="00E7461D" w:rsidP="00982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461D" w:rsidRDefault="008F6F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Подбор х/л для чтения и обсуждения, пересказы.</w:t>
            </w:r>
          </w:p>
          <w:p w:rsidR="00E7461D" w:rsidRDefault="008F6F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Плакаты, картинки для рассказа.</w:t>
            </w:r>
          </w:p>
        </w:tc>
      </w:tr>
      <w:tr w:rsidR="00E7461D">
        <w:tc>
          <w:tcPr>
            <w:tcW w:w="851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Худ-эст разв</w:t>
            </w:r>
          </w:p>
        </w:tc>
        <w:tc>
          <w:tcPr>
            <w:tcW w:w="6379" w:type="dxa"/>
            <w:vAlign w:val="center"/>
          </w:tcPr>
          <w:p w:rsidR="008C6D33" w:rsidRPr="008C6D33" w:rsidRDefault="008C6D33" w:rsidP="008C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Рисование: «Опасные ситуации на дороге», «Улицы города»; </w:t>
            </w:r>
          </w:p>
          <w:p w:rsidR="008C6D33" w:rsidRPr="008C6D33" w:rsidRDefault="008C6D33" w:rsidP="008C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Лепка: «Веселый светофор», «Постовой»; </w:t>
            </w:r>
          </w:p>
          <w:p w:rsidR="008C6D33" w:rsidRPr="008C6D33" w:rsidRDefault="008C6D33" w:rsidP="008C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>- Аппликация: «Дорога и светофор».</w:t>
            </w:r>
          </w:p>
          <w:p w:rsidR="008C6D33" w:rsidRPr="008C6D33" w:rsidRDefault="008C6D33" w:rsidP="008C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Выставка рисунков: </w:t>
            </w:r>
            <w:r w:rsidRPr="008C6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«Дорожные знаки – наши друзья» </w:t>
            </w:r>
          </w:p>
          <w:p w:rsidR="008C6D33" w:rsidRPr="008C6D33" w:rsidRDefault="008C6D33" w:rsidP="008C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Прослушивание музыкальных произведений о ПДД. </w:t>
            </w:r>
          </w:p>
          <w:p w:rsidR="008C6D33" w:rsidRPr="008C6D33" w:rsidRDefault="008C6D33" w:rsidP="008C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Раскраски с ПДД для дошкольников «Дорожные знаки», «Наша улица». </w:t>
            </w:r>
          </w:p>
          <w:p w:rsidR="00E7461D" w:rsidRDefault="00E7461D" w:rsidP="00982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461D" w:rsidRDefault="008F6F62">
            <w:pPr>
              <w:pStyle w:val="a7"/>
              <w:rPr>
                <w:i/>
              </w:rPr>
            </w:pPr>
            <w:r>
              <w:rPr>
                <w:i/>
              </w:rPr>
              <w:t>Выставка совместных поделок</w:t>
            </w:r>
            <w:r>
              <w:rPr>
                <w:b/>
                <w:bCs/>
                <w:i/>
              </w:rPr>
              <w:t> </w:t>
            </w:r>
            <w:r w:rsidR="003F461D">
              <w:rPr>
                <w:b/>
                <w:bCs/>
                <w:i/>
              </w:rPr>
              <w:t>«</w:t>
            </w:r>
            <w:r w:rsidR="00982C88">
              <w:rPr>
                <w:i/>
              </w:rPr>
              <w:t>ПДД</w:t>
            </w:r>
            <w:r w:rsidR="003F461D">
              <w:rPr>
                <w:i/>
              </w:rPr>
              <w:t>»</w:t>
            </w:r>
          </w:p>
          <w:p w:rsidR="00E7461D" w:rsidRDefault="008F6F62">
            <w:pPr>
              <w:pStyle w:val="a7"/>
              <w:rPr>
                <w:i/>
              </w:rPr>
            </w:pPr>
            <w:r>
              <w:rPr>
                <w:i/>
              </w:rPr>
              <w:t>Аудиозаписи.</w:t>
            </w:r>
          </w:p>
          <w:p w:rsidR="00E7461D" w:rsidRDefault="00E7461D">
            <w:pPr>
              <w:pStyle w:val="a7"/>
              <w:rPr>
                <w:i/>
              </w:rPr>
            </w:pPr>
          </w:p>
        </w:tc>
      </w:tr>
      <w:tr w:rsidR="00E7461D">
        <w:tc>
          <w:tcPr>
            <w:tcW w:w="851" w:type="dxa"/>
          </w:tcPr>
          <w:p w:rsidR="00E7461D" w:rsidRDefault="008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 разв</w:t>
            </w:r>
          </w:p>
        </w:tc>
        <w:tc>
          <w:tcPr>
            <w:tcW w:w="6379" w:type="dxa"/>
          </w:tcPr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b/>
                <w:bCs/>
                <w:sz w:val="24"/>
                <w:szCs w:val="24"/>
              </w:rPr>
              <w:t xml:space="preserve">- </w:t>
            </w:r>
            <w:r w:rsidRPr="00982C88">
              <w:rPr>
                <w:sz w:val="24"/>
                <w:szCs w:val="24"/>
              </w:rPr>
              <w:t xml:space="preserve">Подвижные игры: </w:t>
            </w:r>
          </w:p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>«Цветные автомобили»,</w:t>
            </w:r>
          </w:p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 «Светофор», </w:t>
            </w:r>
          </w:p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«Перекресток», </w:t>
            </w:r>
          </w:p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«К своим знакам», </w:t>
            </w:r>
          </w:p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«Самый быстрый», </w:t>
            </w:r>
          </w:p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«К своим флажкам», </w:t>
            </w:r>
          </w:p>
          <w:p w:rsidR="00982C88" w:rsidRP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«Нарисуем дорогу», </w:t>
            </w:r>
          </w:p>
          <w:p w:rsid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«Умелый переход», </w:t>
            </w:r>
          </w:p>
          <w:p w:rsidR="00982C88" w:rsidRP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«Мяч в корзину». </w:t>
            </w:r>
          </w:p>
          <w:p w:rsidR="00982C88" w:rsidRPr="00982C88" w:rsidRDefault="00982C88" w:rsidP="00982C88">
            <w:pPr>
              <w:pStyle w:val="a5"/>
              <w:rPr>
                <w:sz w:val="24"/>
                <w:szCs w:val="24"/>
              </w:rPr>
            </w:pPr>
            <w:r w:rsidRPr="00982C88">
              <w:rPr>
                <w:sz w:val="24"/>
                <w:szCs w:val="24"/>
              </w:rPr>
              <w:t xml:space="preserve">- </w:t>
            </w:r>
            <w:proofErr w:type="spellStart"/>
            <w:r w:rsidRPr="00982C88">
              <w:rPr>
                <w:sz w:val="24"/>
                <w:szCs w:val="24"/>
              </w:rPr>
              <w:t>Физминутки</w:t>
            </w:r>
            <w:proofErr w:type="spellEnd"/>
            <w:r w:rsidRPr="00982C88">
              <w:rPr>
                <w:sz w:val="24"/>
                <w:szCs w:val="24"/>
              </w:rPr>
              <w:t>.</w:t>
            </w:r>
          </w:p>
          <w:p w:rsidR="00E7461D" w:rsidRDefault="00E7461D" w:rsidP="00982C8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7461D" w:rsidRDefault="008F6F62">
            <w:pPr>
              <w:pStyle w:val="a7"/>
              <w:rPr>
                <w:i/>
              </w:rPr>
            </w:pPr>
            <w:r>
              <w:rPr>
                <w:i/>
              </w:rPr>
              <w:t>Атрибуты для игр, различных гимнастик</w:t>
            </w:r>
            <w:r w:rsidR="000C2694">
              <w:rPr>
                <w:i/>
              </w:rPr>
              <w:t>.</w:t>
            </w:r>
          </w:p>
        </w:tc>
      </w:tr>
    </w:tbl>
    <w:p w:rsidR="00E7461D" w:rsidRDefault="00E74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61D" w:rsidRDefault="00E746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61D" w:rsidRDefault="00E7461D"/>
    <w:p w:rsidR="00E7461D" w:rsidRDefault="00E7461D"/>
    <w:p w:rsidR="00E7461D" w:rsidRDefault="00E7461D"/>
    <w:p w:rsidR="00E7461D" w:rsidRDefault="008F6F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D7180" w:rsidRPr="009A0775" w:rsidRDefault="007B06D8" w:rsidP="009A07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2363471" cy="1063625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99" cy="10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46756" cy="277035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11" cy="279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42710" cy="2761366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53" cy="278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28195" cy="1047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481" cy="10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0" cy="27527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1" cy="277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4636" cy="10731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34" cy="107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40894" cy="1053465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30" cy="105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80" w:rsidRDefault="007B06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80952" cy="1206500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09" cy="121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4300" cy="1194506"/>
            <wp:effectExtent l="0" t="0" r="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54300" cy="119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80" w:rsidRDefault="009D7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61D" w:rsidRPr="000C2694" w:rsidRDefault="008F6F62" w:rsidP="000C26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590DF8" w:rsidRPr="003F461D" w:rsidRDefault="008F6F62" w:rsidP="003F46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     </w:t>
      </w:r>
      <w:r w:rsidR="003F461D" w:rsidRPr="003F46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Конспект </w:t>
      </w:r>
      <w:r w:rsidR="008E6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3F461D" w:rsidRPr="003F46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 старшая группа по теме </w:t>
      </w:r>
      <w:r w:rsidR="00590D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«ПДД</w:t>
      </w:r>
      <w:r w:rsidR="003F461D" w:rsidRPr="003F46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F461D" w:rsidRPr="003F461D" w:rsidRDefault="003F461D" w:rsidP="003F46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F461D">
        <w:rPr>
          <w:rFonts w:ascii="Times New Roman" w:hAnsi="Times New Roman" w:cs="Times New Roman"/>
          <w:i/>
          <w:iCs/>
          <w:sz w:val="28"/>
          <w:szCs w:val="28"/>
        </w:rPr>
        <w:t xml:space="preserve">Составила:  воспитатель Цыренова А.М. </w:t>
      </w:r>
    </w:p>
    <w:p w:rsidR="00CB109D" w:rsidRDefault="003F461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461D">
        <w:rPr>
          <w:rFonts w:ascii="Times New Roman" w:hAnsi="Times New Roman" w:cs="Times New Roman"/>
          <w:bCs/>
          <w:i/>
          <w:iCs/>
          <w:sz w:val="28"/>
          <w:szCs w:val="28"/>
        </w:rPr>
        <w:t>Д/с № 47 «Елочка</w:t>
      </w:r>
      <w:proofErr w:type="gramStart"/>
      <w:r w:rsidRPr="003F461D">
        <w:rPr>
          <w:rFonts w:ascii="Times New Roman" w:hAnsi="Times New Roman" w:cs="Times New Roman"/>
          <w:bCs/>
          <w:i/>
          <w:iCs/>
          <w:sz w:val="28"/>
          <w:szCs w:val="28"/>
        </w:rPr>
        <w:t>»г</w:t>
      </w:r>
      <w:proofErr w:type="gramEnd"/>
      <w:r w:rsidRPr="003F461D">
        <w:rPr>
          <w:rFonts w:ascii="Times New Roman" w:hAnsi="Times New Roman" w:cs="Times New Roman"/>
          <w:bCs/>
          <w:i/>
          <w:iCs/>
          <w:sz w:val="28"/>
          <w:szCs w:val="28"/>
        </w:rPr>
        <w:t>. Улан-удэ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GoBack"/>
      <w:bookmarkEnd w:id="0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Цель: Формирование знаний, умений и практических навыков безопасного поведения на дороге и улице. Обобщить знания детей о Правилах дорожного движения. Продолжать знакомить с дорожными знаками.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 задачи: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Закрепить умение различать и понимать значение некоторых дорожных знаков;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Закрепить знания детей о сигналах светофора.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Развивающие задачи: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>Развивать у детей чувство ответственности при соблюдении правил дорожного движения;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>Развивать внимательность, наблюдательность при выполнении задания;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Развивать мышление, устную речь, память, внимание.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Воспитательные задачи: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Воспитывать у детей уважительное отношение к Правилам дорожного движения и желание следовать им;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Воспитывать культуру поведения с целью предупреждения детского дорожно-транспортного травматизма;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Воспитывать умение внимательно слушать, не перебивать, дополнять и исправлять ошибки своих товарищей.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Предварительная работа: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«В городском транспорте»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дидактические игры: «Что такое улица», «Я - водитель», «Дорожные знаки»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- чтение художественной литературы: </w:t>
      </w:r>
      <w:proofErr w:type="spell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Я.Пишумов</w:t>
      </w:r>
      <w:proofErr w:type="spell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«Машины», В.Берестов «Это еду я бегом», </w:t>
      </w:r>
      <w:proofErr w:type="spell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М.Пляцковский</w:t>
      </w:r>
      <w:proofErr w:type="spell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рассматривание фотографий «Улицы нашего города»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рисование «Грузовой автомобиль», аппликация «Автобус», конструирование «Наша улица»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- заучивание стихотворений, загадок.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- составление рассказа о дорожной ситуации по сюжетной картинке.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Ход занятия: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Воспитатель: Здравствуйте, ребята! Ребята, обратите внимание, к нам в группу пришло много гостей. Давайте поздороваемся.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Дети: Здравствуйте!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Воспитатель: Ребята, сегодня мы собрались для того, чтобы поговорить на очень важную тему о правилах дорожного движения. Чтобы не попасть в беду нам надо их всегда помнить. Сегодня я хочу пригласить вас в страну «Дорожных знаков».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Что такое, Правила Дорожного Движения?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Правила Дорожного Движения – это правила, которые должны соблюдать все участники дорожного движения.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А запомнить их нам поможет наш сегодняшний друг, который и пригласил нас в эту страну. Но для начала, нужно отгадать загадку про кого я говорю.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Стоп, машина! Стоп, мотор!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Тормози скорей, шофёр!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Красный глаз: глядит в упор-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Это строгий (дети хором) Светофор.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Вид он грозный напускает,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Ехать дальше не пускает.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Обождал шофёр немножко,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Снова выглянул в окошко.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Светофор на этот раз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Показал Зелёный глаз,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Подмигнул и говорит: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«Ехать можно, Путь открыт! »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(Михаил </w:t>
      </w:r>
      <w:proofErr w:type="spell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Пляцковский</w:t>
      </w:r>
      <w:proofErr w:type="spell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(показ картинки «Светофор» или игрушка «Светофор»)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А зачем он нужен, ребята?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Чтобы регулировать движение.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У светофора есть три сигнала огонька: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Красный свет - Самый строгий,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Стой! Дроги дальше нет,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Путь для всех закрыт!</w:t>
      </w:r>
      <w:proofErr w:type="gram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;</w:t>
      </w:r>
      <w:proofErr w:type="gramEnd"/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Желтый свет – предупреждение,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жди сигнала для движения;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Зеленый свет – говорит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«Проходите, путь открыт! »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дети, на какой же сигнал светофора можно переходить дорогу?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На зеленый свет.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Молодцы, ребята!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Сегодня мы погуляем по нашему городу. Представьте, что мы вышли из детского сада на улицу и пошли пешком</w:t>
      </w:r>
      <w:proofErr w:type="gram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.</w:t>
      </w:r>
      <w:proofErr w:type="gram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(Дети перемещаются по группе)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-Как мы сейчас называемся? (Пешеходы)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-Кто такие – пешеходы? Кто помогает пешеходам на дороге? (Светофор)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 </w:t>
      </w:r>
      <w:proofErr w:type="gram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:А</w:t>
      </w:r>
      <w:proofErr w:type="gram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теперь поиграем в игру. Она называется «Собери правильно светофор». Мне нужны помощники. Кто хочет мне помочь?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(дети выходят по очереди)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Ребята, ваша задача – правильно расставить по порядку все цвета светофора. Итак, начинаем!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(дети расставляют кружки в определенном порядке)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Посмотрите, ребята, правильно они сделали?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Да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Воспитатель: Правильно!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А еще светофор приготовил для всех загадки. У него есть помощники, называются они «Дорожные знаки». Вы слышали про них?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 читает стихотворение: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Это знаки дорожные.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Они совсем не сложные.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Ты, дружок, их уважай,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Правил ты не нарушай!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На экране изображен дорожный знак и ваша задача заключается не просто отгадать загадку, но найти и правильно выбрать ту картинку к которой подходит знак, о котором в этой загадке говорится</w:t>
      </w:r>
      <w:proofErr w:type="gram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gram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proofErr w:type="gram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proofErr w:type="gram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а экране открывается нужный знак) И так, начинаем.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Первая загадка. (Загадывает ребенок)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1.Шли из школы мы домой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Видим – знак над мостовой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Круг, внутри – велосипед.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Ничего другого нет.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Велосипедная дорожка.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посмотрите, знак  «Велосипедная дорожка» подберите к нему нужную картинку.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правильно ребята, посмотрите? А о чем говорит нам этот знак?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Этот знак говорит о том, что данное место отведено для езды на велосипедах.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Теперь вторая загадка. (Загадывает ребенок)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2. По полоскам черно-белым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Пешеход шагает смело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Кто из вас, ребята, знает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Знак о чем предупреждает?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Дай машине тихий ход –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Пешеходный переход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ребята, посмотрите, и подберите к знаку «Пешеходный переход» подходящую картинку. Воспитатель: Ребята, посмотрите, правильно? Зачем нужен этот знак?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Он показывает нам, где можно переходить дорогу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Слушайте третью загадку (Загадывает ребенок)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3. Знает каждый пешеход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Про подземный этот ход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Город он не украшает,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Но машинам не мешает.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Дети: Подземный переход.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Воспитатель: ребята, посмотрите, и найдите знак картинку, которая подходит к данному знаку «Подземный переход». А о чем говорит этот знак?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Дети: Этот знак указывает </w:t>
      </w:r>
      <w:proofErr w:type="gram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нам</w:t>
      </w:r>
      <w:proofErr w:type="gram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где находится поземный переход.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(Загадывает ребенок).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4. Где ведут ступеньки вверх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Ты поднимайся, не ленись!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Знать обязан пешеход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Тут……?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Надземный переход.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Воспитатель: посмотрите, выберите картинку, подходящую под знак «Надземный переход»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правильно ребята, посмотрите? А о чем говорит нам этот знак?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Этот знак указывает нам место надземного перехода.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(Загадывает ребенок)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5. А здесь, ребята, не до смеха,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Ни на чем нельзя здесь ехать,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Можно только своим ходом,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Можно только пешеходам.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Дети: Пешеходная дорожка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покажите знак  «Пешеходная дорожка»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правильно ребята, посмотрите? А о чем говорит нам этот знак?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Дети:  Знак «Пешеходная дорожка» разрешает движение только пешеходам. Запрещено движение любых транспортных средств.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(Гимнастика для глаз)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Глазки вправо, глазки влево,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И по кругу проведем.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Быстро – быстро поморгаем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Глазки закрываем,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Медленно вдыхаем.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Игра малой подвижности: «Мы - шоферы»: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Едем-едем мы домой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машине легковой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Въехали на горку: хлоп,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Колесо спустилось: стоп.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Воспитатель: Ребята, теперь я вам предлагаю самим сделать дорожные знаки. 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Дети садятся за столы и, после объяснения, с помощью аппликации делают дорожные знаки. По окончании работы дети вывешивают знаки на веревку (звучит спокойная музыка). Рассмотреть знаки.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Воспитатель: Дети наше занятие - путешествие подошло к концу. Давайте вернемся в группу по правилам дорожного движения (По пешеходному переходу).  Какие вы</w:t>
      </w:r>
      <w:proofErr w:type="gramStart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</w:t>
      </w:r>
      <w:proofErr w:type="gramEnd"/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ребята, молодцы! Вы хорошо знаете правила дорожного движения! Теперь я за вас спокойна. Старайтесь быть </w:t>
      </w: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предельно внимательными на дороге, чтобы не доставлять неприятности ни себе, ни близким вам людям.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Правила дорожные не такие сложные.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Вы всегда их твердо знайте,</w:t>
      </w:r>
    </w:p>
    <w:p w:rsidR="00CB109D" w:rsidRPr="00CB109D" w:rsidRDefault="00CB109D" w:rsidP="00CB109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109D">
        <w:rPr>
          <w:rFonts w:ascii="Times New Roman" w:hAnsi="Times New Roman" w:cs="Times New Roman"/>
          <w:bCs/>
          <w:i/>
          <w:iCs/>
          <w:sz w:val="28"/>
          <w:szCs w:val="28"/>
        </w:rPr>
        <w:t>На дороге соблюдайте!</w:t>
      </w:r>
    </w:p>
    <w:p w:rsidR="00590DF8" w:rsidRPr="003F461D" w:rsidRDefault="00590DF8" w:rsidP="003F461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3F461D" w:rsidRPr="003F461D" w:rsidRDefault="003F461D" w:rsidP="003F461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E7461D" w:rsidRDefault="008F6F6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                                </w:t>
      </w:r>
    </w:p>
    <w:p w:rsidR="00E7461D" w:rsidRDefault="008F6F6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E7461D" w:rsidRDefault="008F6F6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E7461D" w:rsidRDefault="00E7461D">
      <w:pPr>
        <w:rPr>
          <w:rFonts w:ascii="Times New Roman" w:hAnsi="Times New Roman" w:cs="Times New Roman"/>
          <w:i/>
          <w:sz w:val="28"/>
          <w:szCs w:val="28"/>
        </w:rPr>
      </w:pPr>
    </w:p>
    <w:p w:rsidR="001C44EF" w:rsidRPr="00FA4CBC" w:rsidRDefault="008F6F62" w:rsidP="00FA4CB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jc w:val="center"/>
        <w:rPr>
          <w:i/>
          <w:sz w:val="28"/>
          <w:szCs w:val="28"/>
        </w:rPr>
      </w:pPr>
      <w:r w:rsidRPr="008E6F20">
        <w:rPr>
          <w:b/>
          <w:bCs/>
          <w:i/>
          <w:sz w:val="28"/>
          <w:szCs w:val="28"/>
        </w:rPr>
        <w:t>Загадки, способствующие изучению дорожных знаков,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jc w:val="center"/>
        <w:rPr>
          <w:i/>
          <w:sz w:val="28"/>
          <w:szCs w:val="28"/>
        </w:rPr>
      </w:pPr>
      <w:r w:rsidRPr="008E6F20">
        <w:rPr>
          <w:b/>
          <w:bCs/>
          <w:i/>
          <w:sz w:val="28"/>
          <w:szCs w:val="28"/>
        </w:rPr>
        <w:t>сигналов светофора и правил поведения на дороге.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br/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br/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Шагаешь - впереди лежит.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Оглянѐшься – домой бежит.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Дорога)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Близко –широка,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Издалека – узка.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Дорога)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От дома начинается,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У дома и кончается.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Дорога)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Тихо ехать нас обяжет,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Поворот вблизи покажет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напомнит, что и как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Вам в пути…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(Дорожный знак)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lastRenderedPageBreak/>
        <w:t>Под этим знаком, как ни странно,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Все ждут чего-то постоянно.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Кто-то сидя, кто-то стоя…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Что за место здесь такое?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(Место остановки автобуса)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Если ты собрался с другом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 зоопарк или в кино,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Подружиться с этим знаком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Вам придётся всё равно,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Он домчит вас быстро, ловко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Знак 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Автобусная остановка)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Здесь не катится автобус.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Здесь трамваи не пройдут.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Здесь спокойно пешеходы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Вдоль по улице идут.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Для машин и для трамвая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Путь-дорога есть другая.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Ну, а если пешеходу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Тротуар не по пути?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Если нужно пешеходу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Мостовую перейти?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Сразу ищет пешеход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Знак дорожный …?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Полосатая лошадка,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Еѐ зеброю зовут.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Но не та, что в зоопарке-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 ней люди все идут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Переход</w:t>
      </w:r>
      <w:proofErr w:type="gramStart"/>
      <w:r w:rsidRPr="008E6F20">
        <w:rPr>
          <w:i/>
          <w:color w:val="000000"/>
          <w:sz w:val="28"/>
          <w:szCs w:val="28"/>
        </w:rPr>
        <w:t xml:space="preserve"> )</w:t>
      </w:r>
      <w:proofErr w:type="gramEnd"/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 дорожном знаке том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Человек идет пешком.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Полосатые дорожки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Постелили нам под ножки.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Чтобы мы забот не знали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по ним вперед шагали.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(Пешеходный 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Что за «зебра» на дороге?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Все стоят, разинув рот,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Ждут, когда мигнѐтзелѐный.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lastRenderedPageBreak/>
        <w:t>Значит, это — 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Что за лошадь, вся в полоску,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 дороге загорает?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Люди едут и идут,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А она не убегает.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Пешеходный 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Что за зебра без копыт: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Не под нею пыль летит,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А над нею вьюга пыли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летят автомобили.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Пешеходный 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Всем знакомые полоски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Знают дети, знает взрослый,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 ту сторону ведёт 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Пешеходный 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Добежала зебра до угла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на мостовую прилегла.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оставила свои полоски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Навсегда лежать на перекрёстке.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Грозно мчат автомобили,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Как железная река!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Чтоб тебя не раздавили,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Словно хрупкого жучка,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Под дорогой, словно грот,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Есть…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(Подземный 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С тротуара вниз ведёт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Под дорогу длинный вход.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Нет ни двери, ни ворот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То 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(Подземный переход)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Как зовутся те дорожки,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 которым ходят ножки.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Различать учись их точно,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Не лети как на пожар.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Пешеходные дорожки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Это только …?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lastRenderedPageBreak/>
        <w:t>(Тротуар)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Я глазищами моргаю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Неустанно день и ночь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Я машинам помогаю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тебе хочу помочь.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Три разноцветных круга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Мигают друг за другом.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Светятся, мигают – людям помогают.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Железная сова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 ветке у дороги,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Три глаза разноцветных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Смотрят очень строго.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Зорко смотрит постовой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За широкой постовой</w:t>
      </w:r>
      <w:proofErr w:type="gramStart"/>
      <w:r w:rsidRPr="008E6F20">
        <w:rPr>
          <w:i/>
          <w:color w:val="000000"/>
          <w:sz w:val="28"/>
          <w:szCs w:val="28"/>
        </w:rPr>
        <w:t xml:space="preserve"> .</w:t>
      </w:r>
      <w:proofErr w:type="gramEnd"/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Как посмотрит красным глазом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Остановятся все сразу.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А зелѐнымподмигнѐт-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машины и народ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Отправляются вперѐд.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Светофор</w:t>
      </w:r>
      <w:proofErr w:type="gramStart"/>
      <w:r w:rsidRPr="008E6F20">
        <w:rPr>
          <w:i/>
          <w:color w:val="000000"/>
          <w:sz w:val="28"/>
          <w:szCs w:val="28"/>
        </w:rPr>
        <w:t xml:space="preserve"> )</w:t>
      </w:r>
      <w:proofErr w:type="gramEnd"/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Встало с краю улицы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 длинном сапоге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Чучело трѐхглазое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 одной ноге.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Где машины движутся,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Где сошлись пути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Помогает улицу людям перейти.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У него глаза цветные,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Не глаза, а три огня.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Он по очереди ими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Сверху смотрит на меня.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Зорко смотрит постовой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За широкой мостовой.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Как посмотрит глазом красным-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lastRenderedPageBreak/>
        <w:t>Остановятся все сразу.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Встало с краю улицы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 длинном сапоге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Чучело трѐхглазое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 одной ноге.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Я глазищами моргаю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Неустанно день и ночь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машинам помогаю,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И тебе хочу помочь.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На самом перекрѐстке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Висит колдун трѐхглазый,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Но никогда не смотрит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Тремя глазами сразу.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Разных три имеет глаза,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Но откроет их не сразу.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Если глаз откроет красный-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Стой! Идти нельзя! Опасно!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Жѐлтый свет – погоди,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А зелѐный – проходи.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Вот трѐхглазый молодец.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До чего же он хитрец!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Кто откуда ни поедет,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Подмигнѐт и тем, и этим.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Знает, как уладить спор,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Разноцветный…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и вежливый, и строгий.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известен на весь мир.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на улице широкий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Самый главный командир.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Чтоб помочь тебе, дружок,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Путь пройти опасный.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День и ночь горят огни,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Зелѐный, жѐлтый, красный.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000000"/>
          <w:sz w:val="28"/>
          <w:szCs w:val="28"/>
        </w:rPr>
        <w:t>( 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У полоски перехода,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На обочине дороги,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Зверь трѐхглазый, одноногий,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Неизвестной нам породы,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Разноцветными глазами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Разговаривает с нами.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lastRenderedPageBreak/>
        <w:t>(Светофор)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Красный глаз глядит на нас: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— Стоп! — гласит его приказ.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Жѐлтый глаз глядит на нас: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— Осторожно! Стой сейчас!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А зелѐный: что ж, вперѐд,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Пешеход, на переход!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Так ведѐт свой разговор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Молчаливый…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(Светофор)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Какой свет нам говорит: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«Проходите – путь открыт»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(Зелѐный)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Какой свет нам говорит: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«Вы постойте – путь закрыт!»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(Красный)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Командуя жезлом, он всех направляет,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всем перекрѐстком один управляет.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словно волшебник, машин дрессировщик,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А имя ему — …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(Регулировщик)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Там, где сложный перекрёсток,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– машин руководитель.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Там, где он, легко и просто,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для всех – путеводитель.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Кто это?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(Регулировщик)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Тем прибором выявляют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Тех, кто скорость превышает.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Говорит локатор строгий: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— Нарушитель на дороге!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(Радар)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У него суровый норов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Длинный, толстый, словно боров,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залег у перехода,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Защищая пешехода.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(Лежачий полицейский)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Переезд есть впереди —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lastRenderedPageBreak/>
        <w:t>Тормози и подожди: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Он опущен — ход сбавляй,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А поднимут — проезжай.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(Шлагбаум)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Машины мчатся. Тут же, вскачь,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Летит к проезжей части мяч.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Должны запомнить все, друзья,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Что за мячом …!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(бежать нельзя)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Надо с правилами ладить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Обходить автобус….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(сзади)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Сам собою, вот сюрприз,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Эскалатор мчит нас вниз.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Будем смирно мы стоять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По нему нельзя…!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(бежать)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Кто пешком всегда идет?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Догадались? …!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(Пешеход)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Заходи смелей в трамвай –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билетик получай,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в метро, и в самолете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ты – в особенном почете,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можешь весь объехать мир,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ведь теперь ты – …!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(Пассажир)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Бегает в галошах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Быстрее, чем лошадь.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Бежит, гудит,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А станет – красный глазок глянет.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</w:t>
      </w:r>
      <w:proofErr w:type="spellStart"/>
      <w:r w:rsidRPr="008E6F20">
        <w:rPr>
          <w:i/>
          <w:color w:val="181818"/>
          <w:sz w:val="28"/>
          <w:szCs w:val="28"/>
        </w:rPr>
        <w:t>Автмобиль</w:t>
      </w:r>
      <w:proofErr w:type="spellEnd"/>
      <w:r w:rsidRPr="008E6F20">
        <w:rPr>
          <w:i/>
          <w:color w:val="181818"/>
          <w:sz w:val="28"/>
          <w:szCs w:val="28"/>
        </w:rPr>
        <w:t>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Не летает, не жужжит,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Жук по улице бежит.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горят в глазах жука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Два блестящих уголька.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</w:t>
      </w:r>
      <w:proofErr w:type="spellStart"/>
      <w:r w:rsidRPr="008E6F20">
        <w:rPr>
          <w:i/>
          <w:color w:val="181818"/>
          <w:sz w:val="28"/>
          <w:szCs w:val="28"/>
        </w:rPr>
        <w:t>Автмобиль</w:t>
      </w:r>
      <w:proofErr w:type="spellEnd"/>
      <w:r w:rsidRPr="008E6F20">
        <w:rPr>
          <w:i/>
          <w:color w:val="181818"/>
          <w:sz w:val="28"/>
          <w:szCs w:val="28"/>
        </w:rPr>
        <w:t>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Впереди и сзади,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по бокам – окошки.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Что за странный домик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На округлых ножках?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</w:t>
      </w:r>
      <w:proofErr w:type="spellStart"/>
      <w:r w:rsidRPr="008E6F20">
        <w:rPr>
          <w:i/>
          <w:color w:val="181818"/>
          <w:sz w:val="28"/>
          <w:szCs w:val="28"/>
        </w:rPr>
        <w:t>Автмобиль</w:t>
      </w:r>
      <w:proofErr w:type="spellEnd"/>
      <w:r w:rsidRPr="008E6F20">
        <w:rPr>
          <w:i/>
          <w:color w:val="181818"/>
          <w:sz w:val="28"/>
          <w:szCs w:val="28"/>
        </w:rPr>
        <w:t>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Пьёт бензин, как молоко,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Может бегать далеко.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Возит грузы и людей,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Ты знаком, конечно, с ней.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(Машина)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Железные звери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Рычат и гудят.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Глаза, как у кошек,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Ночами горят.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(Машины)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шагая по дорогам,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Не забудьте малыши: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Край дороги- пешеходам,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 xml:space="preserve">Остальное – </w:t>
      </w:r>
      <w:proofErr w:type="gramStart"/>
      <w:r w:rsidRPr="008E6F20">
        <w:rPr>
          <w:i/>
          <w:color w:val="181818"/>
          <w:sz w:val="28"/>
          <w:szCs w:val="28"/>
        </w:rPr>
        <w:t>для</w:t>
      </w:r>
      <w:proofErr w:type="gramEnd"/>
      <w:r w:rsidRPr="008E6F20">
        <w:rPr>
          <w:i/>
          <w:color w:val="181818"/>
          <w:sz w:val="28"/>
          <w:szCs w:val="28"/>
        </w:rPr>
        <w:t xml:space="preserve"> …..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 Машин)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Его работа - пять колёс,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Другого не дано: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Под ним четыре колеса,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В руках ещё одно.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(Шофёр)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Что за чудо: синий дом,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Окна светлые кругом,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Носит обувь из резины,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А питается бензином?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(Автобус)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Что за чудо: синий дом!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Ребятишек много в нём.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Носит обувь из резины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питается бензином.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(Автобус)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Дом по улице идёт,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На работу всех везёт,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Не на курьих тонких ножках,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lastRenderedPageBreak/>
        <w:t>А в резиновых сапожках.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(Автобус)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Маленькие домики по улице бегут.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Мальчиков и девочек домики везут.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(Автобус)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Была телега у меня,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Да только не было коня,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И вдруг она заржала,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Заржала – побежала.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Глядите, побежала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Телега без коня.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8E6F20">
        <w:rPr>
          <w:i/>
          <w:color w:val="181818"/>
          <w:sz w:val="28"/>
          <w:szCs w:val="28"/>
        </w:rPr>
        <w:t>( Грузовик)</w:t>
      </w:r>
    </w:p>
    <w:p w:rsidR="00FA4CBC" w:rsidRPr="008E6F20" w:rsidRDefault="00FA4CBC" w:rsidP="00FA4CBC">
      <w:pPr>
        <w:pStyle w:val="a9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</w:p>
    <w:p w:rsidR="00590DF8" w:rsidRPr="008E6F20" w:rsidRDefault="00590DF8" w:rsidP="001C44EF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  ВИКТОРИНА НА ТЕМУ: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«Правила дорожные детям знать положено»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 xml:space="preserve">                                           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Очень важно для детей старшего дошкольного возраста именно в форме игровой деятельности закреплять знания о дорожных знаках и правилах поведения на дороге. Воспитывать у воспитанников самодисциплину и культуру поведения на улице, умение организовывать себя и свое время.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I. Задачи: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1. Обучающие: формировать ориентировку в пространстве; закрепить знание детей о правилах дорожного движения в форме игровой деятельности; закрепить умение закрепить знакомые дорожные знаки, регламентирующие движение пешеходов, а так же значение сигналов светофора.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2. Развивающие: развивать наблюдательность, быстроту, реакцию движений;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развивать эмоциональную сферу личности ребенка, в том числе работать в команде.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3. Воспитательные: воспитывать у ребенка самодисциплину, культуру поведения на улице, умение организовывать себя и свое время.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II . Методические приемы</w:t>
      </w:r>
      <w:r w:rsidRPr="008E6F20">
        <w:rPr>
          <w:rFonts w:ascii="Times New Roman" w:hAnsi="Times New Roman" w:cs="Times New Roman"/>
          <w:i/>
          <w:sz w:val="28"/>
          <w:szCs w:val="28"/>
        </w:rPr>
        <w:t>: рассматривание дорожных знаков, беседа, художественное слово, указания, пояснения, самостоятельная деятельность, развитие находчивости и активности, физкультминутка, убеждения, поощрения.</w:t>
      </w:r>
      <w:proofErr w:type="gramEnd"/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III. Словарная работа</w:t>
      </w:r>
      <w:r w:rsidRPr="008E6F20">
        <w:rPr>
          <w:rFonts w:ascii="Times New Roman" w:hAnsi="Times New Roman" w:cs="Times New Roman"/>
          <w:i/>
          <w:sz w:val="28"/>
          <w:szCs w:val="28"/>
        </w:rPr>
        <w:t>: предупреждающие, запрещающие, информационно-указательные, предписывающие знаки.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IV . Предварительная работа:</w:t>
      </w:r>
      <w:r w:rsidRPr="008E6F20">
        <w:rPr>
          <w:rFonts w:ascii="Times New Roman" w:hAnsi="Times New Roman" w:cs="Times New Roman"/>
          <w:i/>
          <w:sz w:val="28"/>
          <w:szCs w:val="28"/>
        </w:rPr>
        <w:t> чтение художественной литературы, экскурсия к проезжей перекрестку части, рассматривание и рисование дорожных знаков, ситуаций, заучивание стихов, загадок, подвижные и с\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игры, изучение знаков.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V . Индивидуальная работа</w:t>
      </w:r>
      <w:r w:rsidRPr="008E6F20">
        <w:rPr>
          <w:rFonts w:ascii="Times New Roman" w:hAnsi="Times New Roman" w:cs="Times New Roman"/>
          <w:i/>
          <w:sz w:val="28"/>
          <w:szCs w:val="28"/>
        </w:rPr>
        <w:t>: помощь затрудняющимся детям. В выборе изображения знаков и выборе изобразительных материалов.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VI . Интеграция с другими видами деятельности</w:t>
      </w:r>
      <w:r w:rsidRPr="008E6F20">
        <w:rPr>
          <w:rFonts w:ascii="Times New Roman" w:hAnsi="Times New Roman" w:cs="Times New Roman"/>
          <w:i/>
          <w:sz w:val="28"/>
          <w:szCs w:val="28"/>
        </w:rPr>
        <w:t>: математика и логическое мышление, рисование и развитие речи.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VII . Материал и оборудование</w:t>
      </w:r>
      <w:r w:rsidRPr="008E6F20">
        <w:rPr>
          <w:rFonts w:ascii="Times New Roman" w:hAnsi="Times New Roman" w:cs="Times New Roman"/>
          <w:i/>
          <w:sz w:val="28"/>
          <w:szCs w:val="28"/>
        </w:rPr>
        <w:t>: бумага, цветные карандаши, дорожные знаки, светофор, картинки с ситуациями.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Ход игры: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Здравствуйте, дорогие наши гости! Мы рады видеть вас на нашем празднике, который мы посвятили дорожным знакам и правилам дорожного движения.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 загадывает загадку: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         Он идет по тротуару, Любит зебру-переход,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         И шагает по обочине, Кто же это? (пешеход).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Ребята, а мы с вами являемся пешеходами? (ответы детей). Хорошо. А что же такое машины? (транспорт).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Молодцы, отгадайте, пожалуйста, еще одну загадку: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У полоски перехода,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На обочине дороги,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Зверь трехглавый, одноногий,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Неизвестной нам породы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Разноцветными глазами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Разговаривает с нами.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Как посмотрит красным глазом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Остановятся все сразу.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А зеленым подмигнет -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И машины и народ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Отправляются вперед. (светофор)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lastRenderedPageBreak/>
        <w:t>- Правильно, светофор. Ребята а вы не хотите поиграть в игру? (Да)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Давайте с вами превратимся в светофор, разделимся на три команды и каждая команда будет означать свет светофора: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Красные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Если свет зажегся красный – значит двигаться опасно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 xml:space="preserve"> !</w:t>
      </w:r>
      <w:proofErr w:type="gramEnd"/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Желтые: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Желтый цвет предупрежденье: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 «Жди сигнала для движенья!»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Зеленые: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Свет зеленый говорит: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«Пешеходам путь открыт».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</w:t>
      </w:r>
      <w:r w:rsidRPr="008E6F20">
        <w:rPr>
          <w:rFonts w:ascii="Times New Roman" w:hAnsi="Times New Roman" w:cs="Times New Roman"/>
          <w:i/>
          <w:sz w:val="28"/>
          <w:szCs w:val="28"/>
        </w:rPr>
        <w:t>: Хорошо. Вот и познакомились! Игра начинается.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iCs/>
          <w:sz w:val="28"/>
          <w:szCs w:val="28"/>
        </w:rPr>
        <w:t>1 задание на скорость.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 xml:space="preserve">«Веселое </w:t>
      </w:r>
      <w:proofErr w:type="spellStart"/>
      <w:r w:rsidRPr="008E6F20">
        <w:rPr>
          <w:rFonts w:ascii="Times New Roman" w:hAnsi="Times New Roman" w:cs="Times New Roman"/>
          <w:i/>
          <w:sz w:val="28"/>
          <w:szCs w:val="28"/>
        </w:rPr>
        <w:t>автопульти</w:t>
      </w:r>
      <w:proofErr w:type="spellEnd"/>
      <w:r w:rsidRPr="008E6F20">
        <w:rPr>
          <w:rFonts w:ascii="Times New Roman" w:hAnsi="Times New Roman" w:cs="Times New Roman"/>
          <w:i/>
          <w:sz w:val="28"/>
          <w:szCs w:val="28"/>
        </w:rPr>
        <w:t>»- дети должны назвать виды транспорта, на которых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путешествовали сказочные герои.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А) На чем ехал Емеля к царю во дворец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печка)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Б) Любимый вид транспорта кота Леопольда? (велосипед)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В) Чем смазывал моторчик Карлсон? (вареньем)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Г) Какой подарок сделали родители дяди Федора почтальону Печкину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велосипед)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Д) Во что превратила добрая фея тыкву для Золушки? (карету)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Е) На чем летал Алладин? (ковер-самолет)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Ж) На чем катался Кай из сказки снежная королева? (санки)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З) Личный транспорт Бабы Яги(ступа).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Жури подсчитывает очки.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iCs/>
          <w:sz w:val="28"/>
          <w:szCs w:val="28"/>
        </w:rPr>
        <w:t>2 задание. « Умники и умницы».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Каждая команда отвечает поочередно на вопросы: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А) Как называют людей идущих по улице? (пешеходы)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Б) По какой части улицы должны ходить пешеходы? (тротуар)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В) По какой стороне тротуара должны ходить пешеходы? (по правой)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Г) В каком месте нужно переходить дорогу? (на пешеходных переходах)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Д) С кем детям дошкольного возраста можно переходить дорогу? (со взрослыми)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Е) Где можно играть детям? (во дворе на игровой площадке)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Ж) Почему нельзя играть на дороге? (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что бы не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сбили машины).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 xml:space="preserve">З) </w:t>
      </w:r>
      <w:proofErr w:type="spellStart"/>
      <w:r w:rsidRPr="008E6F20">
        <w:rPr>
          <w:rFonts w:ascii="Times New Roman" w:hAnsi="Times New Roman" w:cs="Times New Roman"/>
          <w:i/>
          <w:sz w:val="28"/>
          <w:szCs w:val="28"/>
        </w:rPr>
        <w:t>Пpo</w:t>
      </w:r>
      <w:proofErr w:type="spell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кого или что говорят - главный командир на дороге? (светофор)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И) Какие помощники есть у водителей и пешеходов? (дорожные знаки)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К) Где ожидают пассажиры автобус? (остановка)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lastRenderedPageBreak/>
        <w:t>Л) С какой стороны нужно обходить автобус? (сзади)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М) Дом для автомобилей? (гараж)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Н) Место посадки и высадки пассажиров? (остановка)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О) Безбилетный пассажир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кто не платит за проезд)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П) Какой знак говорит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что скоро можно покушать? (знак сервиса - пункт питания)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iCs/>
          <w:sz w:val="28"/>
          <w:szCs w:val="28"/>
        </w:rPr>
        <w:t>3-е задание: «Зажги светофор».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Раздается рисунок каждой команде. Дети решают, каким цветом надо закрасить сигнал светофора, исходя из ситуации. (засчитывается верный ответ). (пол музыку)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iCs/>
          <w:sz w:val="28"/>
          <w:szCs w:val="28"/>
        </w:rPr>
        <w:t>Физ. Минутка.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А теперь отдохнем. Я буду показывать разные сигналы светофора, а вы должны выполнять следующее: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красный - стоять на месте!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желтый - хлопать в ладоши!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зеленый - шагать на месте!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iCs/>
          <w:sz w:val="28"/>
          <w:szCs w:val="28"/>
        </w:rPr>
        <w:t>4-е задание. « Домашнее задание»</w:t>
      </w:r>
      <w:proofErr w:type="gramStart"/>
      <w:r w:rsidRPr="008E6F2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 (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ридумай свой дорожный знак).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iCs/>
          <w:sz w:val="28"/>
          <w:szCs w:val="28"/>
        </w:rPr>
        <w:t>5-е задание. «Дорожные знаки».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– Ребята, а что кроме светофоров помогает пешеходам и водителям ориентироваться на дорогах и улицах. (дорожные знаки)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Правильно! Задание такое: каждая команда рисует знакомые дорожные знаки (кто сколько помнит). И капитан команды объясняет их.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красные - рисуют предупреждающие знаки (форма треугольник, поле белое с красной каймой - предупредит о верной опасности).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зеленые – запрещающие (форма круг, поля белые с красной каймой – запрещают водителям некоторые маневры: превышение скорости, остановки, стоянки.)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- желтые - информационно-указательные и знаки сервиса ( форма четырехугольника, поле синее - оповещают о местах расположения стоянок, пунктов питания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больниц)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Чья команда нарисовала больше знаков, та и победила в этом конкурсе.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iCs/>
          <w:sz w:val="28"/>
          <w:szCs w:val="28"/>
        </w:rPr>
        <w:t>6-е задание: Загадки (на скорость)</w:t>
      </w:r>
    </w:p>
    <w:p w:rsidR="008E6F20" w:rsidRPr="008E6F20" w:rsidRDefault="008E6F20" w:rsidP="008E6F2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Тихо ехать нас обяжет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Поворот вблизи покажет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И напомнит, что и как.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Вам в пути..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дорожный знак)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lastRenderedPageBreak/>
        <w:t>2 .Дом на рельсах тут  и тут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Всех уличит он в пять минут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Ты садись и не зевай, отправляется...(трамвай)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3. Что за зебра на дороге?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стоят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разинув рот.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Ждут, когда мигнет зеленый,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Значит это ...(переход)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4. Пьет бензин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как молоко,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может бегать далеко.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 xml:space="preserve">Возит грузы и людей, ты 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знаком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конечно с ней.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Обувь носит из резины, называется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..(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машина)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5. Объяснить надо запросто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E6F20">
        <w:rPr>
          <w:rFonts w:ascii="Times New Roman" w:hAnsi="Times New Roman" w:cs="Times New Roman"/>
          <w:i/>
          <w:sz w:val="28"/>
          <w:szCs w:val="28"/>
        </w:rPr>
        <w:t>буть</w:t>
      </w:r>
      <w:proofErr w:type="spell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ты юн или стар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проезжая часть - для транспорта,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для тебя... (тротуар)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6. Я знаток дорожных правил,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Я машину здесь поставил: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На стоянке у ограды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Отдыхать ей тоже надо (место стоянки).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7. Шли из сада мы домой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Видим знак на мостовой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Круг, в нутрии велосипед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Ничего другого нет. (велодорожка)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8. Подошли мы к мостовой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Знак висит над головой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человек шагает смело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По полоскам черно-белым. (пешеходный переход)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9. Я хочу спросить про знак,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Нарисован он вот так: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В треугольнике ребята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Со всех ног бегут куда-то. (осторожно дети).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10. В треугольнике ребята,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Человек стоит с лопатой,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Что-то роет, строит что-то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Здесь..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>дорожные работы)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11. Что за знак дорожный: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красный крест на белом?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Днем и ночью можно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Обращаться смело!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lastRenderedPageBreak/>
        <w:t>Врач повяжет голову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Белою косынкою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И окажет первую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Помощь медицинскую. (Пункт медпомощи)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 xml:space="preserve">- Молодцы, ребята! Правила дорожного движения очень всем важны. Знать их должен каждый. Не нарушайте их и тогда у нас не будет несчастных случаев на </w:t>
      </w:r>
      <w:proofErr w:type="gramStart"/>
      <w:r w:rsidRPr="008E6F20">
        <w:rPr>
          <w:rFonts w:ascii="Times New Roman" w:hAnsi="Times New Roman" w:cs="Times New Roman"/>
          <w:i/>
          <w:sz w:val="28"/>
          <w:szCs w:val="28"/>
        </w:rPr>
        <w:t>дорогах</w:t>
      </w:r>
      <w:proofErr w:type="gramEnd"/>
      <w:r w:rsidRPr="008E6F20">
        <w:rPr>
          <w:rFonts w:ascii="Times New Roman" w:hAnsi="Times New Roman" w:cs="Times New Roman"/>
          <w:i/>
          <w:sz w:val="28"/>
          <w:szCs w:val="28"/>
        </w:rPr>
        <w:t xml:space="preserve"> и вы вырастите крепкими и здоровыми. Спасибо за игру.</w:t>
      </w:r>
    </w:p>
    <w:p w:rsidR="008E6F20" w:rsidRPr="008E6F20" w:rsidRDefault="008E6F20" w:rsidP="008E6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20">
        <w:rPr>
          <w:rFonts w:ascii="Times New Roman" w:hAnsi="Times New Roman" w:cs="Times New Roman"/>
          <w:i/>
          <w:sz w:val="28"/>
          <w:szCs w:val="28"/>
        </w:rPr>
        <w:t>(Вручаются грамоты и призы).</w:t>
      </w:r>
    </w:p>
    <w:p w:rsidR="008E6F20" w:rsidRPr="007057BD" w:rsidRDefault="008E6F20" w:rsidP="008E6F20">
      <w:pPr>
        <w:spacing w:after="0"/>
        <w:jc w:val="both"/>
      </w:pPr>
    </w:p>
    <w:p w:rsidR="008E6F20" w:rsidRDefault="008E6F20" w:rsidP="008E6F20">
      <w:pPr>
        <w:spacing w:after="0"/>
        <w:jc w:val="both"/>
      </w:pPr>
    </w:p>
    <w:p w:rsidR="00E7461D" w:rsidRDefault="00E7461D">
      <w:pPr>
        <w:rPr>
          <w:rFonts w:ascii="Times New Roman" w:hAnsi="Times New Roman" w:cs="Times New Roman"/>
          <w:sz w:val="28"/>
          <w:szCs w:val="28"/>
        </w:rPr>
      </w:pPr>
    </w:p>
    <w:sectPr w:rsidR="00E7461D" w:rsidSect="0088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16BE"/>
    <w:multiLevelType w:val="multilevel"/>
    <w:tmpl w:val="7D8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32C2"/>
    <w:multiLevelType w:val="multilevel"/>
    <w:tmpl w:val="7AAC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445F6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5FF460A0"/>
    <w:multiLevelType w:val="multilevel"/>
    <w:tmpl w:val="4C0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61D"/>
    <w:rsid w:val="000B60D2"/>
    <w:rsid w:val="000C2694"/>
    <w:rsid w:val="000F77A1"/>
    <w:rsid w:val="001C44EF"/>
    <w:rsid w:val="00233E27"/>
    <w:rsid w:val="00310CFB"/>
    <w:rsid w:val="003F461D"/>
    <w:rsid w:val="004B03B0"/>
    <w:rsid w:val="00590DF8"/>
    <w:rsid w:val="00731467"/>
    <w:rsid w:val="007B06D8"/>
    <w:rsid w:val="008734E3"/>
    <w:rsid w:val="008822AD"/>
    <w:rsid w:val="008C6D33"/>
    <w:rsid w:val="008E63C1"/>
    <w:rsid w:val="008E6F20"/>
    <w:rsid w:val="008F6F62"/>
    <w:rsid w:val="00982C88"/>
    <w:rsid w:val="009A0775"/>
    <w:rsid w:val="009D7180"/>
    <w:rsid w:val="00B91054"/>
    <w:rsid w:val="00BC069A"/>
    <w:rsid w:val="00C01133"/>
    <w:rsid w:val="00C811FF"/>
    <w:rsid w:val="00CB109D"/>
    <w:rsid w:val="00D434F4"/>
    <w:rsid w:val="00E7461D"/>
    <w:rsid w:val="00F005B2"/>
    <w:rsid w:val="00F65391"/>
    <w:rsid w:val="00FA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AD"/>
    <w:pPr>
      <w:ind w:left="720"/>
      <w:contextualSpacing/>
    </w:pPr>
  </w:style>
  <w:style w:type="table" w:styleId="a4">
    <w:name w:val="Table Grid"/>
    <w:basedOn w:val="a1"/>
    <w:uiPriority w:val="59"/>
    <w:rsid w:val="00882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822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rsid w:val="008822AD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rsid w:val="008822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82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88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822AD"/>
    <w:rPr>
      <w:b/>
      <w:bCs/>
    </w:rPr>
  </w:style>
  <w:style w:type="paragraph" w:styleId="ab">
    <w:name w:val="Balloon Text"/>
    <w:basedOn w:val="a"/>
    <w:link w:val="ac"/>
    <w:uiPriority w:val="99"/>
    <w:rsid w:val="0088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82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2023-02-19T07:08:00Z</dcterms:created>
  <dcterms:modified xsi:type="dcterms:W3CDTF">2023-02-27T05:18:00Z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fd0851030f6c4f9fabf9ffbee13958f5</vt:lpwstr>
  </property>
</Properties>
</file>