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C3B" w:rsidRPr="00484602" w:rsidRDefault="00775501" w:rsidP="00466667">
      <w:pPr>
        <w:shd w:val="clear" w:color="auto" w:fill="FFFFFF"/>
        <w:spacing w:after="0" w:line="450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 xml:space="preserve"> </w:t>
      </w:r>
      <w:r w:rsidR="00466667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 xml:space="preserve">                                            </w:t>
      </w:r>
      <w:r w:rsidR="00B43C3B" w:rsidRPr="00484602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Проект «</w:t>
      </w:r>
      <w:r w:rsidR="00466667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Мир театра</w:t>
      </w:r>
      <w:r w:rsidR="00B43C3B" w:rsidRPr="00484602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»</w:t>
      </w:r>
    </w:p>
    <w:p w:rsidR="00B43C3B" w:rsidRPr="0093221D" w:rsidRDefault="00B43C3B" w:rsidP="00B43C3B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 w:rsidRPr="0093221D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Подготовила и провела: </w:t>
      </w:r>
      <w:proofErr w:type="spellStart"/>
      <w:r w:rsidRPr="0093221D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Сыбденова</w:t>
      </w:r>
      <w:proofErr w:type="spellEnd"/>
      <w:r w:rsidRPr="0093221D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 Н.В.</w:t>
      </w:r>
      <w:r w:rsidRPr="0093221D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br/>
        <w:t>старшая группа</w:t>
      </w:r>
    </w:p>
    <w:p w:rsidR="00B43C3B" w:rsidRPr="0093221D" w:rsidRDefault="00B43C3B" w:rsidP="00466667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22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 проекта:</w:t>
      </w:r>
      <w:r w:rsidRPr="0093221D">
        <w:rPr>
          <w:rFonts w:ascii="Times New Roman" w:eastAsia="Times New Roman" w:hAnsi="Times New Roman" w:cs="Times New Roman"/>
          <w:sz w:val="24"/>
          <w:szCs w:val="24"/>
          <w:lang w:eastAsia="ru-RU"/>
        </w:rPr>
        <w:t> информационно-творческий, игровой</w:t>
      </w:r>
    </w:p>
    <w:p w:rsidR="00B43C3B" w:rsidRPr="0093221D" w:rsidRDefault="00B43C3B" w:rsidP="00466667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22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Продолжительность проекта:</w:t>
      </w:r>
      <w:r w:rsidRPr="0093221D">
        <w:rPr>
          <w:rFonts w:ascii="Times New Roman" w:eastAsia="Times New Roman" w:hAnsi="Times New Roman" w:cs="Times New Roman"/>
          <w:sz w:val="24"/>
          <w:szCs w:val="24"/>
          <w:lang w:eastAsia="ru-RU"/>
        </w:rPr>
        <w:t> краткосрочный (1 неделя)</w:t>
      </w:r>
    </w:p>
    <w:p w:rsidR="00B43C3B" w:rsidRPr="0093221D" w:rsidRDefault="00B43C3B" w:rsidP="00466667">
      <w:pPr>
        <w:shd w:val="clear" w:color="auto" w:fill="FFFFFF" w:themeFill="background1"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22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 проекта:</w:t>
      </w:r>
      <w:r w:rsidRPr="0093221D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дети, родители воспитанников. </w:t>
      </w:r>
    </w:p>
    <w:p w:rsidR="007872C9" w:rsidRDefault="00B43C3B" w:rsidP="00466667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93221D">
        <w:rPr>
          <w:b/>
          <w:bCs/>
        </w:rPr>
        <w:t>Цель проекта:</w:t>
      </w:r>
      <w:r w:rsidRPr="0093221D">
        <w:rPr>
          <w:color w:val="000000"/>
        </w:rPr>
        <w:t xml:space="preserve"> </w:t>
      </w:r>
      <w:r w:rsidR="007872C9">
        <w:rPr>
          <w:color w:val="000000"/>
        </w:rPr>
        <w:t>Формирование у детей и их родителей интереса к театру и современной театральной деятельности, развитие у детей творческих способностей.</w:t>
      </w:r>
    </w:p>
    <w:p w:rsidR="00BE5A15" w:rsidRDefault="00B43C3B" w:rsidP="00466667">
      <w:pPr>
        <w:pStyle w:val="a5"/>
        <w:shd w:val="clear" w:color="auto" w:fill="FFFFFF"/>
        <w:spacing w:before="0" w:beforeAutospacing="0" w:after="0" w:afterAutospacing="0"/>
        <w:rPr>
          <w:b/>
          <w:bCs/>
        </w:rPr>
      </w:pPr>
      <w:r w:rsidRPr="0093221D">
        <w:rPr>
          <w:b/>
          <w:bCs/>
        </w:rPr>
        <w:t>Задачи:</w:t>
      </w:r>
    </w:p>
    <w:p w:rsidR="00BE5A15" w:rsidRDefault="00B43C3B" w:rsidP="00466667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93221D">
        <w:rPr>
          <w:b/>
          <w:bCs/>
        </w:rPr>
        <w:t xml:space="preserve"> </w:t>
      </w:r>
      <w:r w:rsidR="00BE5A15">
        <w:rPr>
          <w:color w:val="000000"/>
        </w:rPr>
        <w:t>Пробуждать интерес к театру у детей и родителей;</w:t>
      </w:r>
    </w:p>
    <w:p w:rsidR="00BE5A15" w:rsidRDefault="00BE5A15" w:rsidP="00466667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Привить детям первичные навыки в области театрального искусства (</w:t>
      </w:r>
      <w:r w:rsidR="00466667">
        <w:rPr>
          <w:color w:val="000000"/>
        </w:rPr>
        <w:t>использование мимики</w:t>
      </w:r>
      <w:r>
        <w:rPr>
          <w:color w:val="000000"/>
        </w:rPr>
        <w:t xml:space="preserve">, жестов, голоса, </w:t>
      </w:r>
      <w:proofErr w:type="spellStart"/>
      <w:r>
        <w:rPr>
          <w:color w:val="000000"/>
        </w:rPr>
        <w:t>кукловождения</w:t>
      </w:r>
      <w:proofErr w:type="spellEnd"/>
      <w:r>
        <w:rPr>
          <w:color w:val="000000"/>
        </w:rPr>
        <w:t xml:space="preserve">);   </w:t>
      </w:r>
    </w:p>
    <w:p w:rsidR="00BE5A15" w:rsidRDefault="00BE5A15" w:rsidP="00466667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Дать сведения родителям о способах обыгрывания дома с детьми</w:t>
      </w:r>
    </w:p>
    <w:p w:rsidR="00D047D1" w:rsidRDefault="00BE5A15" w:rsidP="00466667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Развивать эмоциональность и выразительность речи у дошкольников;</w:t>
      </w:r>
    </w:p>
    <w:p w:rsidR="00051A41" w:rsidRPr="00D047D1" w:rsidRDefault="00466667" w:rsidP="00466667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rStyle w:val="a4"/>
          <w:color w:val="000000"/>
          <w:bdr w:val="none" w:sz="0" w:space="0" w:color="auto" w:frame="1"/>
          <w:shd w:val="clear" w:color="auto" w:fill="FFFFFF"/>
        </w:rPr>
        <w:t>Актуальность:</w:t>
      </w:r>
      <w:r>
        <w:rPr>
          <w:color w:val="111111"/>
        </w:rPr>
        <w:t xml:space="preserve"> «Театрализованная</w:t>
      </w:r>
      <w:r w:rsidR="00051A41">
        <w:rPr>
          <w:color w:val="111111"/>
        </w:rPr>
        <w:t xml:space="preserve"> деятельность является неисчерпаемым источником развития чувств, переживаний и эмоциональных открытий ребёнка, приобщает его к духовному богатству. Постановка сказки заставляет волноваться, сопереживать персонажу и событиям, и в процессе этого сопереживания создаются определённые отношения и моральные оценки, просто сообщаемые и усваиваемые» (В. А. Сухомлинский)</w:t>
      </w:r>
    </w:p>
    <w:p w:rsidR="00051A41" w:rsidRDefault="00051A41" w:rsidP="0046666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    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Одним из самых популярных и увлекательных направлений в дошкольном воспитании является театрализованная деятельность. 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:rsidR="00051A41" w:rsidRDefault="00051A41" w:rsidP="0046666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точки зрения педагогической привлекательности можно говорить об универсальности, игровой природе и социальной направленности, а также о коррекционных возможностях театра.</w:t>
      </w:r>
    </w:p>
    <w:p w:rsidR="00EF7413" w:rsidRDefault="00051A41" w:rsidP="0046666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Именно театрализованная деятельность позволяет решать многие педагогические задачи, касающиеся формирования выразительности речи ребенка, интеллектуального и художественно-эстетического воспитания. Участвуя в театрализованных играх, дети становятся участниками разных событий из жизни людей, животных, растений, что дает им возможность глубже познать окружающий мир. Одновременно театрализованная игра прививает ребенку устойчивый интерес к родной культуре, литературе, театру.</w:t>
      </w:r>
    </w:p>
    <w:p w:rsidR="00B43C3B" w:rsidRPr="00EF7413" w:rsidRDefault="00EF7413" w:rsidP="0046666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Огромно и воспитательное значение театрализованных игр. У детей формируется уважительное отношение друг к другу. Они познают радость, связанную с преодолением трудностей общения, неуверенности в себе.</w:t>
      </w:r>
    </w:p>
    <w:p w:rsidR="00A14BC0" w:rsidRPr="00D047D1" w:rsidRDefault="00B43C3B" w:rsidP="0046666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221D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Проблема проекта:</w:t>
      </w:r>
      <w:r w:rsidRPr="0093221D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r w:rsidR="00A14BC0" w:rsidRPr="00D047D1">
        <w:rPr>
          <w:rFonts w:ascii="Times New Roman" w:hAnsi="Times New Roman" w:cs="Times New Roman"/>
          <w:sz w:val="24"/>
          <w:szCs w:val="24"/>
        </w:rPr>
        <w:t>Наблюдая за происходящим вокруг, понимаешь, что недостаток нравственно - этического воспитания детей в настоящее время стал чрезвычайно остро и серьезно, в связи с заметным ухудшением воспитанности у подрастающего поколения. Самая большая опасность, подстерегающая наше общество сегодня, состоит не в развале экономики, а в разрушении личности. Современные дети быстрее решают сложные математические или логические задачи, но реже восхищаются, удивляются, и сопереживают, всё чаще проявляют равнодушие и чёрствость.</w:t>
      </w:r>
    </w:p>
    <w:p w:rsidR="003B3248" w:rsidRDefault="007A0AD4" w:rsidP="0046666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93221D">
        <w:rPr>
          <w:b/>
        </w:rPr>
        <w:t xml:space="preserve"> </w:t>
      </w:r>
      <w:r w:rsidR="00B43C3B" w:rsidRPr="0093221D">
        <w:rPr>
          <w:b/>
        </w:rPr>
        <w:t xml:space="preserve">Работа с родителями: </w:t>
      </w:r>
      <w:r w:rsidR="009205A9">
        <w:rPr>
          <w:color w:val="111111"/>
        </w:rPr>
        <w:t>Консультация для родителей «Зачем ребенку нужен кукольный театр?»</w:t>
      </w:r>
      <w:r w:rsidR="003B3248">
        <w:rPr>
          <w:color w:val="111111"/>
        </w:rPr>
        <w:t>,</w:t>
      </w:r>
      <w:r w:rsidR="003B3248" w:rsidRPr="003B3248">
        <w:t xml:space="preserve"> </w:t>
      </w:r>
      <w:r w:rsidR="003B3248">
        <w:t>Домашнее задание – сделать маску вместе с ребенком.</w:t>
      </w:r>
    </w:p>
    <w:p w:rsidR="00B43C3B" w:rsidRPr="0093221D" w:rsidRDefault="00B43C3B" w:rsidP="00B43C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4"/>
        <w:gridCol w:w="4701"/>
      </w:tblGrid>
      <w:tr w:rsidR="00B43C3B" w:rsidRPr="0093221D" w:rsidTr="005753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C3B" w:rsidRPr="0093221D" w:rsidRDefault="00B43C3B" w:rsidP="0057535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3221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C3B" w:rsidRPr="0093221D" w:rsidRDefault="00B43C3B" w:rsidP="0057535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3221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Формы организации деятельности педагога с детьми</w:t>
            </w:r>
          </w:p>
        </w:tc>
      </w:tr>
      <w:tr w:rsidR="00B43C3B" w:rsidRPr="0093221D" w:rsidTr="00575352">
        <w:trPr>
          <w:trHeight w:val="191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C3B" w:rsidRPr="0093221D" w:rsidRDefault="00B43C3B" w:rsidP="0057535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3221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lastRenderedPageBreak/>
              <w:t>Социально-коммуникативное развитие</w:t>
            </w:r>
          </w:p>
          <w:p w:rsidR="00B43C3B" w:rsidRPr="0093221D" w:rsidRDefault="00B43C3B" w:rsidP="00575352">
            <w:pPr>
              <w:tabs>
                <w:tab w:val="left" w:pos="240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3221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</w:t>
            </w:r>
          </w:p>
          <w:p w:rsidR="00B43C3B" w:rsidRPr="0093221D" w:rsidRDefault="00B43C3B" w:rsidP="00575352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43C3B" w:rsidRPr="0093221D" w:rsidRDefault="00B43C3B" w:rsidP="00575352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43C3B" w:rsidRPr="0093221D" w:rsidRDefault="00B43C3B" w:rsidP="00575352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43C3B" w:rsidRPr="0093221D" w:rsidRDefault="00B43C3B" w:rsidP="00575352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43C3B" w:rsidRPr="0093221D" w:rsidRDefault="00B43C3B" w:rsidP="00575352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43C3B" w:rsidRPr="0093221D" w:rsidRDefault="00B43C3B" w:rsidP="00575352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C3B" w:rsidRPr="0093221D" w:rsidRDefault="00B43C3B" w:rsidP="00575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32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15DEF" w:rsidRDefault="007A0AD4" w:rsidP="00D15D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2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D15DEF" w:rsidRPr="005D36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Беседы о правилах поведения в театре, дать понятие пословицы «Зрительская культура». </w:t>
            </w:r>
            <w:r w:rsidR="00D15DEF" w:rsidRPr="005D36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r w:rsidR="00D15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Дать детям представление о правилах поведения в общественных местах; формировать личностное отношение к несоблюдению и нарушению правил.</w:t>
            </w:r>
          </w:p>
          <w:p w:rsidR="00466667" w:rsidRDefault="00D15DEF" w:rsidP="00B52C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D36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Психогимнастика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«Разные лица</w:t>
            </w:r>
            <w:r w:rsidR="00466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</w:t>
            </w:r>
          </w:p>
          <w:p w:rsidR="00B52CBB" w:rsidRDefault="00466667" w:rsidP="00B52CBB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</w:t>
            </w:r>
            <w:r w:rsidR="00D15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Побуждать детей экспериментировать со своей внешностью (мимика, жесты). Развивать умение детей переключаться с одного образа на другой.  </w:t>
            </w:r>
            <w:r w:rsidR="00D15DEF">
              <w:rPr>
                <w:rFonts w:ascii="Times New Roman" w:hAnsi="Times New Roman" w:cs="Times New Roman"/>
                <w:sz w:val="24"/>
                <w:szCs w:val="24"/>
              </w:rPr>
              <w:t xml:space="preserve">Обыгрывание этюдов на знакомство с эмоциями – удивление, радость, грусть, гнев,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злость, страх</w:t>
            </w:r>
            <w:r w:rsidR="00D15DEF">
              <w:rPr>
                <w:rFonts w:ascii="Times New Roman" w:hAnsi="Times New Roman" w:cs="Times New Roman"/>
                <w:sz w:val="24"/>
                <w:szCs w:val="24"/>
              </w:rPr>
              <w:t xml:space="preserve">.  «Веселый страх»,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«Подарок</w:t>
            </w:r>
            <w:r w:rsidR="00D15DEF">
              <w:rPr>
                <w:rFonts w:ascii="Times New Roman" w:hAnsi="Times New Roman" w:cs="Times New Roman"/>
                <w:sz w:val="24"/>
                <w:szCs w:val="24"/>
              </w:rPr>
              <w:t xml:space="preserve">», «Разговор с бабушкой», «Фокус»,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«Соленый</w:t>
            </w:r>
            <w:r w:rsidR="00D15DEF">
              <w:rPr>
                <w:rFonts w:ascii="Times New Roman" w:hAnsi="Times New Roman" w:cs="Times New Roman"/>
                <w:sz w:val="24"/>
                <w:szCs w:val="24"/>
              </w:rPr>
              <w:t xml:space="preserve"> чай», «Баба Яга».</w:t>
            </w:r>
          </w:p>
          <w:p w:rsidR="00412CF4" w:rsidRPr="00412CF4" w:rsidRDefault="00B52CBB" w:rsidP="00412C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6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Сюжетно – ролевая игра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«Мы пришли в театр».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Цель:  закрепить правила поведения в театре; вызвать интерес и желание играть (выполнять роль «кассира», «билетера», «зрителя»); воспитывать дружеские взаимоотношения.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 Игры детей со звучащими инструментами.</w:t>
            </w:r>
            <w:r w:rsidR="00412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12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Пантомимическая игра:</w:t>
            </w:r>
            <w:r w:rsidR="004666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12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«Угадай, кого покажу».</w:t>
            </w:r>
          </w:p>
          <w:p w:rsidR="00B52CBB" w:rsidRDefault="00B52CBB" w:rsidP="00D15D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3C3B" w:rsidRPr="0093221D" w:rsidRDefault="00B43C3B" w:rsidP="007A0AD4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32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</w:tr>
      <w:tr w:rsidR="00B43C3B" w:rsidRPr="0093221D" w:rsidTr="005753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C3B" w:rsidRPr="0093221D" w:rsidRDefault="00B43C3B" w:rsidP="0057535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3221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FD3" w:rsidRDefault="001B1FD3" w:rsidP="001B1F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F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Просмотр презентации «Что такое театр</w:t>
            </w:r>
            <w:r w:rsidR="00466667" w:rsidRPr="001B1F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?»</w:t>
            </w:r>
            <w:r w:rsidR="00466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дать детям представление о театре; расширять знания театра как вида искусства; познакомить с видами театров; воспитывать эмоционально положительное отношение к театру. Виды театров (музыкальный, кукольный, драматический, театр зверей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1B1FD3" w:rsidRDefault="001B1FD3" w:rsidP="001B1F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F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Конструирование «Билет в театр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Цель: учить детей самостоятельно изготавливать атрибуты (билеты) к игре. </w:t>
            </w:r>
          </w:p>
          <w:p w:rsidR="001B1FD3" w:rsidRPr="001B1FD3" w:rsidRDefault="001B1FD3" w:rsidP="001B1F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F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Знакомство с музыкальными театрами.</w:t>
            </w:r>
          </w:p>
          <w:p w:rsidR="001B1FD3" w:rsidRDefault="001B1FD3" w:rsidP="001B1F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дать представление о разнообразных жанрах музыкального театра, таких как «опера», «балет», «музыкальная сказка».</w:t>
            </w:r>
          </w:p>
          <w:p w:rsidR="00223D43" w:rsidRDefault="00223D43" w:rsidP="00223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D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Знакомство с театральными </w:t>
            </w:r>
            <w:r w:rsidR="00466667" w:rsidRPr="00223D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профессиями 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художник, гример, парикмахер, музыкант, декоратор, костюмер, артист</w:t>
            </w:r>
            <w:r w:rsidR="00466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 Цель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формировать представления детей о театральных профессиях; активизировать интерес к театральному искусству; расширять словарный запас.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23D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 иллюстраций, фотографий   театров.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23D43" w:rsidRDefault="00223D43" w:rsidP="00223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Цель: познакомить детей с устройством театрального здания, обратить внимание </w:t>
            </w:r>
            <w:r w:rsidR="00466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 неординарность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архитектуры и красивый фасад.  </w:t>
            </w:r>
          </w:p>
          <w:p w:rsidR="00223D43" w:rsidRDefault="00223D43" w:rsidP="00223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D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Знакомство детей с пальчиковым театром, театром - рукавичкой, театром теней.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Цель: дать представления детям об особенностях данного вида театров.</w:t>
            </w:r>
          </w:p>
          <w:p w:rsidR="00B43C3B" w:rsidRPr="0093221D" w:rsidRDefault="00B43C3B" w:rsidP="00575352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32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B43C3B" w:rsidRPr="0093221D" w:rsidRDefault="00B43C3B" w:rsidP="00575352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B43C3B" w:rsidRPr="0093221D" w:rsidRDefault="00B43C3B" w:rsidP="00575352">
            <w:pPr>
              <w:shd w:val="clear" w:color="auto" w:fill="FFFFFF"/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3C3B" w:rsidRPr="0093221D" w:rsidTr="005753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C3B" w:rsidRPr="0093221D" w:rsidRDefault="00B43C3B" w:rsidP="0057535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3221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D1D" w:rsidRDefault="006C7D1D" w:rsidP="00FD0B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Конспект занятия: «Мы идем в театр»</w:t>
            </w:r>
          </w:p>
          <w:p w:rsidR="00FD0B10" w:rsidRPr="00223D43" w:rsidRDefault="00FD0B10" w:rsidP="00FD0B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3D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Упражнение «Расскажи стихи А. </w:t>
            </w:r>
            <w:proofErr w:type="spellStart"/>
            <w:r w:rsidRPr="00223D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Барто</w:t>
            </w:r>
            <w:proofErr w:type="spellEnd"/>
            <w:r w:rsidRPr="00223D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помощью мимики и жестов».</w:t>
            </w:r>
          </w:p>
          <w:p w:rsidR="00FD0B10" w:rsidRDefault="00FD0B10" w:rsidP="00FD0B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учить передавать образы персонажей с помощью выразительных пластических движений. Развивать творчество, воображение и фантазию.</w:t>
            </w:r>
          </w:p>
          <w:p w:rsidR="00FD0B10" w:rsidRPr="00223D43" w:rsidRDefault="00FD0B10" w:rsidP="00FD0B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23D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Рассказывание сказки </w:t>
            </w:r>
            <w:proofErr w:type="spellStart"/>
            <w:r w:rsidRPr="00223D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В.Сутеева«Кто</w:t>
            </w:r>
            <w:proofErr w:type="spellEnd"/>
            <w:r w:rsidRPr="00223D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сказал «мяу»?</w:t>
            </w:r>
          </w:p>
          <w:p w:rsidR="00C977D1" w:rsidRDefault="00C977D1" w:rsidP="00C977D1">
            <w:pPr>
              <w:pStyle w:val="a5"/>
              <w:shd w:val="clear" w:color="auto" w:fill="FFFFFF"/>
              <w:spacing w:before="0" w:beforeAutospacing="0" w:after="0" w:afterAutospacing="0"/>
            </w:pPr>
            <w:r w:rsidRPr="00223D43">
              <w:rPr>
                <w:b/>
              </w:rPr>
              <w:t>Чтение русской народной сказки «По щучьему велению</w:t>
            </w:r>
            <w:r>
              <w:t>», беседа по содержанию.</w:t>
            </w:r>
            <w:r>
              <w:br/>
              <w:t xml:space="preserve"> Пальчиковая гимнастика «Перчатка и мышата».</w:t>
            </w:r>
          </w:p>
          <w:p w:rsidR="00466667" w:rsidRDefault="00C977D1" w:rsidP="00C977D1">
            <w:pPr>
              <w:pStyle w:val="a5"/>
              <w:shd w:val="clear" w:color="auto" w:fill="FFFFFF"/>
              <w:spacing w:before="0" w:beforeAutospacing="0" w:after="0" w:afterAutospacing="0"/>
            </w:pPr>
            <w:r>
              <w:lastRenderedPageBreak/>
              <w:t xml:space="preserve">Цель: развитие моторики и речи, развитие сообразительности, пространственного </w:t>
            </w:r>
            <w:r w:rsidR="00466667">
              <w:t>мышления, творческих</w:t>
            </w:r>
            <w:r>
              <w:t xml:space="preserve"> способностей детей.</w:t>
            </w:r>
            <w:r>
              <w:br/>
              <w:t>   Работа с перчаточными куклами-ба-</w:t>
            </w:r>
            <w:proofErr w:type="spellStart"/>
            <w:r>
              <w:t>бо</w:t>
            </w:r>
            <w:proofErr w:type="spellEnd"/>
            <w:r>
              <w:t>: (с персонажами: мышка, зайка, лиса, их диалоги: мышка – зайка, зайка-лиса, мышка-</w:t>
            </w:r>
            <w:r w:rsidR="00466667">
              <w:t xml:space="preserve">лиса) </w:t>
            </w:r>
          </w:p>
          <w:p w:rsidR="00C977D1" w:rsidRDefault="00466667" w:rsidP="00C977D1">
            <w:pPr>
              <w:pStyle w:val="a5"/>
              <w:shd w:val="clear" w:color="auto" w:fill="FFFFFF"/>
              <w:spacing w:before="0" w:beforeAutospacing="0" w:after="0" w:afterAutospacing="0"/>
            </w:pPr>
            <w:r>
              <w:t>Цель</w:t>
            </w:r>
            <w:r w:rsidR="00C977D1">
              <w:t>: Развивать умение строить диалоги между героями в придуманных обстоятельствах. Развивать связную речь детей, расширять образный строй речи. Следить за выразительностью образа. </w:t>
            </w:r>
            <w:r w:rsidR="00C977D1">
              <w:br/>
              <w:t>Вечер загадок по произведениям «Сказка о рыбаке и рыбке», «Красная шапочка», «Муха-Цокотуха», «</w:t>
            </w:r>
            <w:proofErr w:type="spellStart"/>
            <w:r w:rsidR="00C977D1">
              <w:t>Федорино</w:t>
            </w:r>
            <w:proofErr w:type="spellEnd"/>
            <w:r w:rsidR="00C977D1">
              <w:t xml:space="preserve"> горе», «Колобок», «Теремок», «Репка».</w:t>
            </w:r>
          </w:p>
          <w:p w:rsidR="00C977D1" w:rsidRDefault="00C977D1" w:rsidP="00FD0B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3C3B" w:rsidRPr="0093221D" w:rsidRDefault="00B43C3B" w:rsidP="0057535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43C3B" w:rsidRPr="0093221D" w:rsidTr="005753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C3B" w:rsidRPr="0093221D" w:rsidRDefault="00B43C3B" w:rsidP="00575352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3221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D362D" w:rsidRDefault="005D362D" w:rsidP="005D362D">
            <w:pPr>
              <w:spacing w:before="150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6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Аппликация коллективная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«Театр оригами».</w:t>
            </w:r>
          </w:p>
          <w:p w:rsidR="005D362D" w:rsidRDefault="005D362D" w:rsidP="005D3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Цель: совершенствовать умение детей складывать из бумаги маски животных; развивать творческое начало; составлять композицию; дополнять различными элементами.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D36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«Мой любимый сказочный герой» </w:t>
            </w:r>
          </w:p>
          <w:p w:rsidR="005D362D" w:rsidRDefault="005D362D" w:rsidP="005D3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воспитывать желание передавать образ сказочного героя с помощью изобразительных средств.</w:t>
            </w:r>
          </w:p>
          <w:p w:rsidR="005D362D" w:rsidRDefault="005D362D" w:rsidP="005D362D">
            <w:pPr>
              <w:spacing w:before="150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с детьми театра на стаканчиках к сказкам: «Теремок» и «Колобок»</w:t>
            </w:r>
          </w:p>
          <w:p w:rsidR="004C1871" w:rsidRPr="004C1871" w:rsidRDefault="004C1871" w:rsidP="004C187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Создание мини-музея «В мире театра».</w:t>
            </w:r>
          </w:p>
          <w:p w:rsidR="004C1871" w:rsidRDefault="004C1871" w:rsidP="004C1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закрепить основные понятия о театре, его атрибутах. Учить создавать свой маленький музей; подбирать материал.</w:t>
            </w:r>
          </w:p>
          <w:p w:rsidR="004C1871" w:rsidRDefault="004C1871" w:rsidP="004C1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сказки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Дюймовочка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4C1871" w:rsidRDefault="004C1871" w:rsidP="004C1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над альбомом «Наши любимые сказки». </w:t>
            </w:r>
          </w:p>
          <w:p w:rsidR="004C1871" w:rsidRDefault="004C1871" w:rsidP="004C1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Цель: учить детей делиться своими впечатлениями о любимых сказках;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работать вместе, создавая альбом. Развивать эстетический вкус.</w:t>
            </w:r>
          </w:p>
          <w:p w:rsidR="00B43C3B" w:rsidRPr="0093221D" w:rsidRDefault="00B43C3B" w:rsidP="00575352">
            <w:pPr>
              <w:shd w:val="clear" w:color="auto" w:fill="FFFFFF"/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B43C3B" w:rsidRPr="0093221D" w:rsidRDefault="00B43C3B" w:rsidP="00575352">
            <w:pPr>
              <w:shd w:val="clear" w:color="auto" w:fill="FFFFFF" w:themeFill="background1"/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43C3B" w:rsidRPr="0093221D" w:rsidTr="005753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C3B" w:rsidRPr="0093221D" w:rsidRDefault="00B43C3B" w:rsidP="0057535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3221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84602" w:rsidRPr="00484602" w:rsidRDefault="007A0AD4" w:rsidP="00227F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4C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Ритмопластика «Цветок» Цель: развивать двигательные способности детей: ловкость, гибкость, подвижность, пластика. </w:t>
            </w:r>
            <w:r w:rsidR="00227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Хоровод-игра «Мышки на </w:t>
            </w:r>
            <w:proofErr w:type="spellStart"/>
            <w:r w:rsidR="00227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лугу</w:t>
            </w:r>
            <w:proofErr w:type="gramStart"/>
            <w:r w:rsidR="00227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4846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,игра</w:t>
            </w:r>
            <w:proofErr w:type="spellEnd"/>
            <w:proofErr w:type="gramEnd"/>
            <w:r w:rsidR="004846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«Старичок-</w:t>
            </w:r>
            <w:proofErr w:type="spellStart"/>
            <w:r w:rsidR="004846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Лесовичок</w:t>
            </w:r>
            <w:proofErr w:type="spellEnd"/>
            <w:r w:rsidR="004846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»,«Угадай , что изменилось»,« Кот и </w:t>
            </w:r>
            <w:proofErr w:type="spellStart"/>
            <w:r w:rsidR="004846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мыши»,«Хитрая</w:t>
            </w:r>
            <w:proofErr w:type="spellEnd"/>
            <w:r w:rsidR="004846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лиса»,« Мышеловка»</w:t>
            </w:r>
          </w:p>
          <w:p w:rsidR="00227F0D" w:rsidRDefault="00227F0D" w:rsidP="004C187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3C3B" w:rsidRPr="0093221D" w:rsidRDefault="00B43C3B" w:rsidP="007A0AD4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1C0256" w:rsidRDefault="001C0256"/>
    <w:p w:rsidR="000F3B21" w:rsidRPr="006C7D1D" w:rsidRDefault="000F3B21">
      <w:pPr>
        <w:rPr>
          <w:rFonts w:ascii="Times New Roman" w:hAnsi="Times New Roman" w:cs="Times New Roman"/>
          <w:sz w:val="24"/>
          <w:szCs w:val="24"/>
        </w:rPr>
      </w:pPr>
      <w:r w:rsidRPr="006C7D1D">
        <w:rPr>
          <w:rFonts w:ascii="Times New Roman" w:hAnsi="Times New Roman" w:cs="Times New Roman"/>
          <w:sz w:val="24"/>
          <w:szCs w:val="24"/>
        </w:rPr>
        <w:t>Приложения:</w:t>
      </w:r>
    </w:p>
    <w:p w:rsidR="006C7D1D" w:rsidRDefault="006C7D1D" w:rsidP="006C7D1D">
      <w:pPr>
        <w:pStyle w:val="c5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6"/>
          <w:b/>
          <w:bCs/>
          <w:color w:val="000000"/>
        </w:rPr>
        <w:t xml:space="preserve">                                        Конспект занятия:  </w:t>
      </w:r>
    </w:p>
    <w:p w:rsidR="006C7D1D" w:rsidRDefault="006C7D1D" w:rsidP="006C7D1D">
      <w:pPr>
        <w:pStyle w:val="c5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6"/>
          <w:b/>
          <w:bCs/>
          <w:color w:val="000000"/>
        </w:rPr>
        <w:t xml:space="preserve">                                            «Мы идем в театр» </w:t>
      </w:r>
    </w:p>
    <w:p w:rsidR="006C7D1D" w:rsidRDefault="006C7D1D" w:rsidP="006C7D1D">
      <w:pPr>
        <w:pStyle w:val="c4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6"/>
          <w:b/>
          <w:bCs/>
          <w:color w:val="000000"/>
        </w:rPr>
        <w:t>Цель:</w:t>
      </w:r>
      <w:r>
        <w:rPr>
          <w:rStyle w:val="c1"/>
          <w:color w:val="000000"/>
        </w:rPr>
        <w:t> формирование связной речи и коммуникативных умений детей в театрализованной деятельности.</w:t>
      </w:r>
    </w:p>
    <w:p w:rsidR="006C7D1D" w:rsidRDefault="006C7D1D" w:rsidP="006C7D1D">
      <w:pPr>
        <w:pStyle w:val="c4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6"/>
          <w:b/>
          <w:bCs/>
          <w:color w:val="000000"/>
        </w:rPr>
        <w:t>Задачи:</w:t>
      </w:r>
    </w:p>
    <w:p w:rsidR="006C7D1D" w:rsidRDefault="006C7D1D" w:rsidP="006C7D1D">
      <w:pPr>
        <w:pStyle w:val="c0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1"/>
          <w:color w:val="000000"/>
        </w:rPr>
        <w:t>Способствовать формированию связной речи; учить</w:t>
      </w:r>
      <w:r>
        <w:rPr>
          <w:rStyle w:val="c6"/>
          <w:b/>
          <w:bCs/>
          <w:color w:val="000000"/>
        </w:rPr>
        <w:t> </w:t>
      </w:r>
      <w:r>
        <w:rPr>
          <w:rStyle w:val="c1"/>
          <w:color w:val="000000"/>
        </w:rPr>
        <w:t>строить диалог; учить использовать при драматизации образные</w:t>
      </w:r>
      <w:r>
        <w:rPr>
          <w:rStyle w:val="c6"/>
          <w:b/>
          <w:bCs/>
          <w:color w:val="000000"/>
        </w:rPr>
        <w:t> </w:t>
      </w:r>
      <w:r>
        <w:rPr>
          <w:rStyle w:val="c1"/>
          <w:color w:val="000000"/>
        </w:rPr>
        <w:t>художественные средства, выразительно передавать диалоги персонажей;</w:t>
      </w:r>
      <w:r>
        <w:rPr>
          <w:rStyle w:val="c6"/>
          <w:b/>
          <w:bCs/>
          <w:color w:val="000000"/>
        </w:rPr>
        <w:t> </w:t>
      </w:r>
      <w:r>
        <w:rPr>
          <w:rStyle w:val="c1"/>
          <w:color w:val="000000"/>
        </w:rPr>
        <w:t>закреплять знания правил поведения в театре.</w:t>
      </w:r>
    </w:p>
    <w:p w:rsidR="006C7D1D" w:rsidRDefault="006C7D1D" w:rsidP="006C7D1D">
      <w:pPr>
        <w:pStyle w:val="c0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8"/>
          <w:b/>
          <w:bCs/>
          <w:color w:val="000000"/>
        </w:rPr>
        <w:t> </w:t>
      </w:r>
      <w:r>
        <w:rPr>
          <w:rStyle w:val="c3"/>
          <w:color w:val="000000"/>
        </w:rPr>
        <w:t>Развивать речевую активность детей, мышление, воображение, память; расширять и активизировать словарный запас, развивать эмоциональность и выразительность речи.</w:t>
      </w:r>
    </w:p>
    <w:p w:rsidR="006C7D1D" w:rsidRDefault="006C7D1D" w:rsidP="006C7D1D">
      <w:pPr>
        <w:pStyle w:val="c0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8"/>
          <w:b/>
          <w:bCs/>
          <w:color w:val="000000"/>
        </w:rPr>
        <w:t> </w:t>
      </w:r>
      <w:r>
        <w:rPr>
          <w:rStyle w:val="c3"/>
          <w:color w:val="000000"/>
        </w:rPr>
        <w:t xml:space="preserve">Воспитывать доброжелательность и </w:t>
      </w:r>
      <w:proofErr w:type="spellStart"/>
      <w:r>
        <w:rPr>
          <w:rStyle w:val="c3"/>
          <w:color w:val="000000"/>
        </w:rPr>
        <w:t>коммуникативность</w:t>
      </w:r>
      <w:proofErr w:type="spellEnd"/>
      <w:r>
        <w:rPr>
          <w:rStyle w:val="c3"/>
          <w:color w:val="000000"/>
        </w:rPr>
        <w:t xml:space="preserve"> в отношениях со сверстниками;</w:t>
      </w:r>
      <w:r>
        <w:rPr>
          <w:rStyle w:val="c7"/>
          <w:b/>
          <w:bCs/>
          <w:color w:val="000000"/>
        </w:rPr>
        <w:t> </w:t>
      </w:r>
      <w:r>
        <w:rPr>
          <w:rStyle w:val="c1"/>
          <w:color w:val="000000"/>
        </w:rPr>
        <w:t>культуру общения (вежливость, сострадание, совестливость, скромность, дружелюбие).</w:t>
      </w:r>
    </w:p>
    <w:p w:rsidR="006C7D1D" w:rsidRDefault="006C7D1D" w:rsidP="006C7D1D">
      <w:pPr>
        <w:pStyle w:val="c0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6"/>
          <w:b/>
          <w:bCs/>
          <w:color w:val="000000"/>
        </w:rPr>
        <w:t xml:space="preserve">Материал: </w:t>
      </w:r>
      <w:r>
        <w:rPr>
          <w:rStyle w:val="c1"/>
          <w:color w:val="000000"/>
        </w:rPr>
        <w:t>куклы бибабо, пальчиковый театр, настольный театр</w:t>
      </w:r>
    </w:p>
    <w:p w:rsidR="006C7D1D" w:rsidRDefault="006C7D1D" w:rsidP="006C7D1D">
      <w:pPr>
        <w:pStyle w:val="c0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6"/>
          <w:b/>
          <w:bCs/>
          <w:color w:val="000000"/>
        </w:rPr>
        <w:t xml:space="preserve">                                        Ход занятия:</w:t>
      </w:r>
    </w:p>
    <w:p w:rsidR="006C7D1D" w:rsidRDefault="006C7D1D" w:rsidP="006C7D1D">
      <w:pPr>
        <w:pStyle w:val="c0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9"/>
          <w:color w:val="333333"/>
        </w:rPr>
        <w:t> </w:t>
      </w:r>
      <w:r>
        <w:rPr>
          <w:rStyle w:val="c1"/>
          <w:color w:val="000000"/>
        </w:rPr>
        <w:t> Дорогие ребята! Подойдите ко мне, давайте все встанем в круг и посмотрим друг на друга.</w:t>
      </w:r>
      <w:r>
        <w:rPr>
          <w:rStyle w:val="c1"/>
          <w:color w:val="000000"/>
          <w:shd w:val="clear" w:color="auto" w:fill="FFFFFF"/>
        </w:rPr>
        <w:t> Поприветствуем друг друга. </w:t>
      </w:r>
      <w:r>
        <w:rPr>
          <w:rStyle w:val="c1"/>
          <w:color w:val="000000"/>
        </w:rPr>
        <w:t>Мы знаем имя каждого, но мне очень хочется услышать ваше имя именно от вас. Мы будем хлопать в ладоши, и называть свое имя. Свои хлопки с вашим хорошим настроением и улыбками мы будем передавать друг другу. Вот так! Начинаем! Меня зовут Надежда Владимировна (здороваемся друг с другом).</w:t>
      </w:r>
    </w:p>
    <w:p w:rsidR="006C7D1D" w:rsidRDefault="006C7D1D" w:rsidP="006C7D1D">
      <w:pPr>
        <w:pStyle w:val="c0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1"/>
          <w:color w:val="000000"/>
        </w:rPr>
        <w:t xml:space="preserve"> Ребята, вот мы с вами и поздоровались. Услышали имя каждого и передали хорошее настроение друг другу. Теперь у нас у всех хорошее настроение.</w:t>
      </w:r>
    </w:p>
    <w:p w:rsidR="006C7D1D" w:rsidRDefault="006C7D1D" w:rsidP="006C7D1D">
      <w:pPr>
        <w:pStyle w:val="c0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1"/>
          <w:color w:val="000000"/>
        </w:rPr>
        <w:t>А теперь поудобнее усаживайтесь на ковер, я расскажу вам, чем мы сегодня будем заниматься.</w:t>
      </w:r>
    </w:p>
    <w:p w:rsidR="006C7D1D" w:rsidRDefault="006C7D1D" w:rsidP="006C7D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</w:rPr>
        <w:t xml:space="preserve">           Вы знаете, есть такое волшебное место, в котором у человека всегда хорошее настроение. Вы знаете, что это за место? (Нет. Да). (кино, парк аттракционов и др.). А еще?  </w:t>
      </w:r>
    </w:p>
    <w:p w:rsidR="006C7D1D" w:rsidRDefault="006C7D1D" w:rsidP="006C7D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</w:rPr>
        <w:t xml:space="preserve">           Хорошо, я вам немножко подскажу.  Где происходят волшебство и чудесные превращения? (в сказке).</w:t>
      </w:r>
    </w:p>
    <w:p w:rsidR="006C7D1D" w:rsidRDefault="006C7D1D" w:rsidP="006C7D1D">
      <w:pPr>
        <w:pStyle w:val="c0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1"/>
          <w:color w:val="000000"/>
        </w:rPr>
        <w:t xml:space="preserve"> А вы любите сказки? (Да, мы любим сказки).</w:t>
      </w:r>
    </w:p>
    <w:p w:rsidR="006C7D1D" w:rsidRDefault="006C7D1D" w:rsidP="006C7D1D">
      <w:pPr>
        <w:pStyle w:val="c0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9"/>
          <w:color w:val="333333"/>
        </w:rPr>
        <w:lastRenderedPageBreak/>
        <w:t> </w:t>
      </w:r>
      <w:r>
        <w:rPr>
          <w:rStyle w:val="c1"/>
          <w:color w:val="000000"/>
        </w:rPr>
        <w:t>И взрослые и дети очень любят сказки</w:t>
      </w:r>
      <w:r>
        <w:rPr>
          <w:rStyle w:val="c6"/>
          <w:b/>
          <w:bCs/>
          <w:color w:val="000000"/>
        </w:rPr>
        <w:t>.</w:t>
      </w:r>
      <w:r>
        <w:rPr>
          <w:rStyle w:val="c1"/>
          <w:color w:val="000000"/>
        </w:rPr>
        <w:t> Например, моя любимая сказка</w:t>
      </w:r>
      <w:r>
        <w:rPr>
          <w:rStyle w:val="c6"/>
          <w:b/>
          <w:bCs/>
          <w:color w:val="000000"/>
        </w:rPr>
        <w:t> </w:t>
      </w:r>
      <w:r>
        <w:rPr>
          <w:rStyle w:val="c1"/>
          <w:color w:val="000000"/>
        </w:rPr>
        <w:t xml:space="preserve">«Маша и медведь», а у вас? (Аленький цветочек, колобок и </w:t>
      </w:r>
      <w:proofErr w:type="spellStart"/>
      <w:r>
        <w:rPr>
          <w:rStyle w:val="c1"/>
          <w:color w:val="000000"/>
        </w:rPr>
        <w:t>др</w:t>
      </w:r>
      <w:proofErr w:type="spellEnd"/>
      <w:r>
        <w:rPr>
          <w:rStyle w:val="c1"/>
          <w:color w:val="000000"/>
        </w:rPr>
        <w:t>).</w:t>
      </w:r>
    </w:p>
    <w:p w:rsidR="006C7D1D" w:rsidRDefault="006C7D1D" w:rsidP="006C7D1D">
      <w:pPr>
        <w:pStyle w:val="c0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1"/>
          <w:color w:val="000000"/>
        </w:rPr>
        <w:t xml:space="preserve"> В мире много сказок грустных и смешных, и прожить на свете нам нельзя без них. А что больше всего любите: слушать или смотреть сказки, спектакли? (Смотреть).</w:t>
      </w:r>
    </w:p>
    <w:p w:rsidR="006C7D1D" w:rsidRDefault="006C7D1D" w:rsidP="006C7D1D">
      <w:pPr>
        <w:pStyle w:val="c0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1"/>
          <w:color w:val="000000"/>
        </w:rPr>
        <w:t xml:space="preserve">  А где можно увидеть, посмотреть сказки? (По телевизору, по компьютеру, в театре).</w:t>
      </w:r>
    </w:p>
    <w:p w:rsidR="006C7D1D" w:rsidRDefault="006C7D1D" w:rsidP="006C7D1D">
      <w:pPr>
        <w:pStyle w:val="c0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1"/>
          <w:color w:val="000000"/>
        </w:rPr>
        <w:t xml:space="preserve">  Правильно, в театре! А вы были в</w:t>
      </w:r>
      <w:r>
        <w:rPr>
          <w:rStyle w:val="c6"/>
          <w:b/>
          <w:bCs/>
          <w:color w:val="000000"/>
        </w:rPr>
        <w:t> </w:t>
      </w:r>
      <w:r>
        <w:rPr>
          <w:rStyle w:val="c1"/>
          <w:color w:val="000000"/>
        </w:rPr>
        <w:t>театре? (Да).</w:t>
      </w:r>
    </w:p>
    <w:p w:rsidR="006C7D1D" w:rsidRDefault="006C7D1D" w:rsidP="006C7D1D">
      <w:pPr>
        <w:pStyle w:val="c0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1"/>
          <w:color w:val="000000"/>
        </w:rPr>
        <w:t xml:space="preserve"> Дети, а в нашем городе есть театр</w:t>
      </w:r>
      <w:r>
        <w:rPr>
          <w:rStyle w:val="c6"/>
          <w:b/>
          <w:bCs/>
          <w:color w:val="000000"/>
        </w:rPr>
        <w:t>? (</w:t>
      </w:r>
      <w:r>
        <w:rPr>
          <w:rStyle w:val="c1"/>
          <w:color w:val="000000"/>
        </w:rPr>
        <w:t>Да). А какие? (театр оперы и балета</w:t>
      </w:r>
      <w:proofErr w:type="gramStart"/>
      <w:r>
        <w:rPr>
          <w:rStyle w:val="c1"/>
          <w:color w:val="000000"/>
        </w:rPr>
        <w:t>-(</w:t>
      </w:r>
      <w:proofErr w:type="gramEnd"/>
      <w:r>
        <w:rPr>
          <w:rStyle w:val="c1"/>
          <w:color w:val="000000"/>
        </w:rPr>
        <w:t>муз театр), Русский драматический , Бурятский драматический театры, театр кукол «</w:t>
      </w:r>
      <w:proofErr w:type="spellStart"/>
      <w:r>
        <w:rPr>
          <w:rStyle w:val="c1"/>
          <w:color w:val="000000"/>
        </w:rPr>
        <w:t>Ульгэр</w:t>
      </w:r>
      <w:proofErr w:type="spellEnd"/>
      <w:r>
        <w:rPr>
          <w:rStyle w:val="c1"/>
          <w:color w:val="000000"/>
        </w:rPr>
        <w:t>»)</w:t>
      </w:r>
    </w:p>
    <w:p w:rsidR="006C7D1D" w:rsidRDefault="006C7D1D" w:rsidP="006C7D1D">
      <w:pPr>
        <w:pStyle w:val="c0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1"/>
          <w:color w:val="000000"/>
        </w:rPr>
        <w:t xml:space="preserve"> Правильно, в нашем городе есть разные театры. Театр оперы и балета по - другому называют муз театр. В таких театрах основой представления является музыка. Через музыку мы понимаем весь смысл постановки.  То есть актеры передают чувства, эмоции, действия с помощью музыки.</w:t>
      </w:r>
    </w:p>
    <w:p w:rsidR="006C7D1D" w:rsidRDefault="006C7D1D" w:rsidP="006C7D1D">
      <w:pPr>
        <w:pStyle w:val="c0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1"/>
          <w:color w:val="000000"/>
        </w:rPr>
        <w:t xml:space="preserve">  В драмтеатре актеры не только выполняют действия, но и много разговаривают по составленному сценарию.</w:t>
      </w:r>
    </w:p>
    <w:p w:rsidR="006C7D1D" w:rsidRDefault="006C7D1D" w:rsidP="006C7D1D">
      <w:pPr>
        <w:pStyle w:val="c0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1"/>
          <w:color w:val="000000"/>
        </w:rPr>
        <w:t xml:space="preserve"> Дети, а кто показывает спектакли, сказочные представления в театре? (Люди).</w:t>
      </w:r>
    </w:p>
    <w:p w:rsidR="006C7D1D" w:rsidRDefault="006C7D1D" w:rsidP="006C7D1D">
      <w:pPr>
        <w:pStyle w:val="c0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1"/>
          <w:color w:val="000000"/>
        </w:rPr>
        <w:t xml:space="preserve"> А как называют этих людей, которые показывают нам спектакли? (Это актеры).</w:t>
      </w:r>
    </w:p>
    <w:p w:rsidR="006C7D1D" w:rsidRDefault="006C7D1D" w:rsidP="006C7D1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</w:rPr>
        <w:t xml:space="preserve">            Актеры играют разные роли. Они на сцене превращаются в кого угодно! Могут играть глупого короля или капризную принцессу. Даже могут превратиться в маленького беспомощного щенка или трусливого зайчонка.</w:t>
      </w:r>
    </w:p>
    <w:p w:rsidR="006C7D1D" w:rsidRDefault="006C7D1D" w:rsidP="006C7D1D">
      <w:pPr>
        <w:pStyle w:val="c0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1"/>
          <w:color w:val="000000"/>
        </w:rPr>
        <w:t xml:space="preserve"> Дети, давайте мы с вами превратимся в кого-нибудь, и на минуточку станем настоящими актерами театра.</w:t>
      </w:r>
    </w:p>
    <w:p w:rsidR="006C7D1D" w:rsidRDefault="006C7D1D" w:rsidP="006C7D1D">
      <w:pPr>
        <w:pStyle w:val="c0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1"/>
          <w:color w:val="000000"/>
        </w:rPr>
        <w:t xml:space="preserve"> Но быть актером очень сложно. Нужно много тренироваться. С чего мы и начнем. У вас на столах лежат картинки из разных сказок. Вам нужно немного рассказать о ней. Что это за сказка, как она называется?  О чем или о ком она? Какие события происходят в этой сказке? Чему учит эта сказка? Как она заканчивается? Давайте начнем. (дети рассказывают о сказке).</w:t>
      </w:r>
    </w:p>
    <w:p w:rsidR="006C7D1D" w:rsidRDefault="006C7D1D" w:rsidP="006C7D1D">
      <w:pPr>
        <w:pStyle w:val="c0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1"/>
          <w:color w:val="000000"/>
        </w:rPr>
        <w:t>Молодцы ребята, все справились. Хорошо рассказали о своей сказке. Нам было понятно и интересно.</w:t>
      </w:r>
    </w:p>
    <w:p w:rsidR="006C7D1D" w:rsidRDefault="006C7D1D" w:rsidP="006C7D1D">
      <w:pPr>
        <w:pStyle w:val="c0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1"/>
          <w:color w:val="000000"/>
        </w:rPr>
        <w:t xml:space="preserve"> А теперь давайте встанем в круг и немножко с вами поиграем. Сделайте ровный, красивый круг.  Игра называется «Назови ласково». Я буду говорить начало фразы, а тот, кому попадет мяч, будет продолжать ее. Но продолжить ее нужно ласково. Например, </w:t>
      </w:r>
      <w:r>
        <w:rPr>
          <w:rStyle w:val="c1"/>
          <w:color w:val="000000"/>
          <w:shd w:val="clear" w:color="auto" w:fill="FFFFFF"/>
        </w:rPr>
        <w:t>цветок красный, а цветочек красненький. Начнем? Готовы? (да). (играем в игру)</w:t>
      </w:r>
    </w:p>
    <w:p w:rsidR="006C7D1D" w:rsidRDefault="006C7D1D" w:rsidP="006C7D1D">
      <w:pPr>
        <w:pStyle w:val="c0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1"/>
          <w:color w:val="000000"/>
          <w:shd w:val="clear" w:color="auto" w:fill="FFFFFF"/>
        </w:rPr>
        <w:t xml:space="preserve"> Молодцы ребята. Мне очень понравилось с вами играть.  Вы были внимательными и выполняли задание правильно. Сейчас займите свои места по компаниям.</w:t>
      </w:r>
    </w:p>
    <w:p w:rsidR="006C7D1D" w:rsidRDefault="006C7D1D" w:rsidP="006C7D1D">
      <w:pPr>
        <w:pStyle w:val="c0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1"/>
          <w:color w:val="000000"/>
        </w:rPr>
        <w:t xml:space="preserve"> Вы знаете, что, для актера важна правильная речь, четкая и понятная для окружающих. Давайте мы с вами поработаем над нашей речью. А помогут нам в этом скороговорки – это отличное средство для развития речи актера.</w:t>
      </w:r>
    </w:p>
    <w:p w:rsidR="006C7D1D" w:rsidRDefault="006C7D1D" w:rsidP="006C7D1D">
      <w:pPr>
        <w:pStyle w:val="c0"/>
        <w:shd w:val="clear" w:color="auto" w:fill="FFFFFF"/>
        <w:spacing w:before="0" w:beforeAutospacing="0" w:after="0" w:afterAutospacing="0"/>
        <w:ind w:firstLine="710"/>
        <w:rPr>
          <w:rStyle w:val="c1"/>
        </w:rPr>
      </w:pPr>
      <w:r>
        <w:rPr>
          <w:rStyle w:val="c1"/>
          <w:color w:val="000000"/>
        </w:rPr>
        <w:t xml:space="preserve">Давайте вспомним скороговорку и расскажем ее все вместе. Дружно, четно и понятно.   </w:t>
      </w:r>
    </w:p>
    <w:p w:rsidR="006C7D1D" w:rsidRDefault="006C7D1D" w:rsidP="006C7D1D">
      <w:pPr>
        <w:pStyle w:val="c0"/>
        <w:shd w:val="clear" w:color="auto" w:fill="FFFFFF"/>
        <w:spacing w:before="0" w:beforeAutospacing="0" w:after="0" w:afterAutospacing="0"/>
        <w:ind w:firstLine="710"/>
      </w:pPr>
      <w:r>
        <w:rPr>
          <w:rStyle w:val="c1"/>
          <w:color w:val="000000"/>
        </w:rPr>
        <w:t>Какие ребята вы молодцы. Скороговорки были у всех разные, интересные. Они очень помогут вам в дальнейшем.</w:t>
      </w:r>
    </w:p>
    <w:p w:rsidR="006C7D1D" w:rsidRDefault="006C7D1D" w:rsidP="006C7D1D">
      <w:pPr>
        <w:pStyle w:val="c0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1"/>
          <w:color w:val="000000"/>
        </w:rPr>
        <w:t xml:space="preserve"> А вы знаете, какие театры бывают</w:t>
      </w:r>
      <w:r>
        <w:rPr>
          <w:rStyle w:val="c6"/>
          <w:b/>
          <w:bCs/>
          <w:color w:val="000000"/>
        </w:rPr>
        <w:t>?</w:t>
      </w:r>
    </w:p>
    <w:p w:rsidR="006C7D1D" w:rsidRDefault="006C7D1D" w:rsidP="006C7D1D">
      <w:pPr>
        <w:pStyle w:val="c0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1"/>
          <w:color w:val="000000"/>
        </w:rPr>
        <w:t> Театр бывает настольный, кукольный, а еще пальчиковый. Вот посмотрите (показ)</w:t>
      </w:r>
    </w:p>
    <w:p w:rsidR="006C7D1D" w:rsidRDefault="006C7D1D" w:rsidP="006C7D1D">
      <w:pPr>
        <w:pStyle w:val="c0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1"/>
          <w:color w:val="000000"/>
        </w:rPr>
        <w:t xml:space="preserve"> Это кукольный театр. Показывается он с помощью кукол, которые называются куклы - бибабо.  Они надеваются на руки и управляются с помощью пальцев. Во время показа кукольного театра, человек, который управляет куклой, обычно стоит за ширмой, чтобы его не было видно.</w:t>
      </w:r>
    </w:p>
    <w:p w:rsidR="006C7D1D" w:rsidRDefault="006C7D1D" w:rsidP="006C7D1D">
      <w:pPr>
        <w:pStyle w:val="c0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1"/>
          <w:color w:val="000000"/>
        </w:rPr>
        <w:t xml:space="preserve"> Ребята, какой это тетра, как вы думаете? (пальчиковый). Правильно, это пальчиковый театр.   В него входит </w:t>
      </w:r>
      <w:r>
        <w:rPr>
          <w:rStyle w:val="c1"/>
          <w:color w:val="000000"/>
          <w:shd w:val="clear" w:color="auto" w:fill="FFFFFF"/>
        </w:rPr>
        <w:t>набор фигурок-персонажей, которые надеваются на отдельный пальчик.  Посмотрите.</w:t>
      </w:r>
    </w:p>
    <w:p w:rsidR="006C7D1D" w:rsidRDefault="006C7D1D" w:rsidP="006C7D1D">
      <w:pPr>
        <w:pStyle w:val="c0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1"/>
          <w:color w:val="000000"/>
          <w:shd w:val="clear" w:color="auto" w:fill="FFFFFF"/>
        </w:rPr>
        <w:lastRenderedPageBreak/>
        <w:t xml:space="preserve"> А вот это настольный театр. Его можно изготовить из различного материала. </w:t>
      </w:r>
      <w:r>
        <w:rPr>
          <w:rStyle w:val="c2"/>
          <w:color w:val="333333"/>
          <w:shd w:val="clear" w:color="auto" w:fill="FFFFFF"/>
        </w:rPr>
        <w:t> </w:t>
      </w:r>
      <w:r>
        <w:rPr>
          <w:rStyle w:val="c1"/>
          <w:color w:val="000000"/>
          <w:shd w:val="clear" w:color="auto" w:fill="FFFFFF"/>
        </w:rPr>
        <w:t>Он прост и доступен, не требует определённых умений.</w:t>
      </w:r>
    </w:p>
    <w:p w:rsidR="006C7D1D" w:rsidRDefault="006C7D1D" w:rsidP="006C7D1D">
      <w:pPr>
        <w:pStyle w:val="c0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1"/>
          <w:color w:val="000000"/>
          <w:shd w:val="clear" w:color="auto" w:fill="FFFFFF"/>
        </w:rPr>
        <w:t xml:space="preserve"> Давайте еще раз вспомним, какой это театр. (показываю на каждый). (пальчиковый).</w:t>
      </w:r>
    </w:p>
    <w:p w:rsidR="006C7D1D" w:rsidRDefault="006C7D1D" w:rsidP="006C7D1D">
      <w:pPr>
        <w:pStyle w:val="c0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1"/>
          <w:color w:val="000000"/>
        </w:rPr>
        <w:t xml:space="preserve"> Хорошо. </w:t>
      </w:r>
      <w:r>
        <w:rPr>
          <w:rStyle w:val="c1"/>
          <w:color w:val="000000"/>
          <w:shd w:val="clear" w:color="auto" w:fill="FFFFFF"/>
        </w:rPr>
        <w:t>А вы хотели бы стать артистами и сами показывать сказки</w:t>
      </w:r>
      <w:r>
        <w:rPr>
          <w:rStyle w:val="c6"/>
          <w:b/>
          <w:bCs/>
          <w:color w:val="000000"/>
          <w:shd w:val="clear" w:color="auto" w:fill="FFFFFF"/>
        </w:rPr>
        <w:t>? </w:t>
      </w:r>
      <w:r>
        <w:rPr>
          <w:rStyle w:val="c1"/>
          <w:color w:val="000000"/>
          <w:shd w:val="clear" w:color="auto" w:fill="FFFFFF"/>
        </w:rPr>
        <w:t>(да).</w:t>
      </w:r>
    </w:p>
    <w:p w:rsidR="006C7D1D" w:rsidRDefault="006C7D1D" w:rsidP="006C7D1D">
      <w:pPr>
        <w:pStyle w:val="c0"/>
        <w:shd w:val="clear" w:color="auto" w:fill="FFFFFF"/>
        <w:spacing w:before="0" w:beforeAutospacing="0" w:after="0" w:afterAutospacing="0"/>
        <w:ind w:firstLine="710"/>
        <w:rPr>
          <w:rStyle w:val="c1"/>
          <w:shd w:val="clear" w:color="auto" w:fill="FFFFFF"/>
        </w:rPr>
      </w:pPr>
      <w:r>
        <w:rPr>
          <w:rStyle w:val="c1"/>
          <w:color w:val="000000"/>
          <w:shd w:val="clear" w:color="auto" w:fill="FFFFFF"/>
        </w:rPr>
        <w:t xml:space="preserve"> Хорошо. Сейчас мы с вами превратимся в актеров, и устроим настоящий театр. Поиграем в известную вам игру, которая называется «Мы –актеры». </w:t>
      </w:r>
    </w:p>
    <w:p w:rsidR="006C7D1D" w:rsidRDefault="006C7D1D" w:rsidP="006C7D1D">
      <w:pPr>
        <w:pStyle w:val="c0"/>
        <w:shd w:val="clear" w:color="auto" w:fill="FFFFFF"/>
        <w:spacing w:before="0" w:beforeAutospacing="0" w:after="0" w:afterAutospacing="0"/>
        <w:ind w:firstLine="710"/>
      </w:pPr>
      <w:r>
        <w:rPr>
          <w:rStyle w:val="c1"/>
          <w:color w:val="000000"/>
          <w:shd w:val="clear" w:color="auto" w:fill="FFFFFF"/>
        </w:rPr>
        <w:t xml:space="preserve"> Молодцы ребята, у вас очень хорошо получилось.  Вы большие молодцы. Каждый из вас очень хорошо постарался.</w:t>
      </w:r>
    </w:p>
    <w:p w:rsidR="006C7D1D" w:rsidRDefault="006C7D1D" w:rsidP="006C7D1D">
      <w:pPr>
        <w:pStyle w:val="c4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1"/>
          <w:color w:val="000000"/>
        </w:rPr>
        <w:t xml:space="preserve">  Но у меня осталась к вам просьба. Давайте мы покажем спектакль «Курочка Ряба».  Для того, чтобы пришли зрители, их нужно пригласить.</w:t>
      </w:r>
    </w:p>
    <w:p w:rsidR="006C7D1D" w:rsidRDefault="006C7D1D" w:rsidP="006C7D1D">
      <w:pPr>
        <w:pStyle w:val="c4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1"/>
          <w:color w:val="000000"/>
        </w:rPr>
        <w:t xml:space="preserve">Как мы можем их пригласить? (позвонить, написать объявление и </w:t>
      </w:r>
      <w:proofErr w:type="spellStart"/>
      <w:r>
        <w:rPr>
          <w:rStyle w:val="c1"/>
          <w:color w:val="000000"/>
        </w:rPr>
        <w:t>т.д</w:t>
      </w:r>
      <w:proofErr w:type="spellEnd"/>
      <w:r>
        <w:rPr>
          <w:rStyle w:val="c1"/>
          <w:color w:val="000000"/>
        </w:rPr>
        <w:t>).</w:t>
      </w:r>
    </w:p>
    <w:p w:rsidR="006C7D1D" w:rsidRDefault="006C7D1D" w:rsidP="006C7D1D">
      <w:pPr>
        <w:pStyle w:val="c4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10"/>
          <w:color w:val="000000"/>
        </w:rPr>
        <w:t xml:space="preserve"> Правильно, ведь мы можем развесить афиши, и все увидят, что будет спектакль.  Вы поможете мне? (Да).  Хорошо, тогда держите бумагу и карандаши. (дети делаю афишу</w:t>
      </w:r>
      <w:r>
        <w:rPr>
          <w:rStyle w:val="c2"/>
          <w:color w:val="000000"/>
          <w:shd w:val="clear" w:color="auto" w:fill="FFFFFF"/>
        </w:rPr>
        <w:t>)</w:t>
      </w:r>
    </w:p>
    <w:p w:rsidR="006C7D1D" w:rsidRDefault="006C7D1D" w:rsidP="006C7D1D">
      <w:pPr>
        <w:rPr>
          <w:rFonts w:ascii="Times New Roman" w:hAnsi="Times New Roman" w:cs="Times New Roman"/>
          <w:sz w:val="24"/>
          <w:szCs w:val="24"/>
        </w:rPr>
      </w:pPr>
    </w:p>
    <w:p w:rsidR="006C7D1D" w:rsidRDefault="006C7D1D"/>
    <w:p w:rsidR="000F3B21" w:rsidRDefault="00A61157">
      <w:r w:rsidRPr="00A61157">
        <w:rPr>
          <w:noProof/>
          <w:lang w:eastAsia="ru-RU"/>
        </w:rPr>
        <w:drawing>
          <wp:inline distT="0" distB="0" distL="0" distR="0">
            <wp:extent cx="2327205" cy="2729230"/>
            <wp:effectExtent l="0" t="0" r="0" b="0"/>
            <wp:docPr id="1" name="Рисунок 1" descr="C:\Users\User\Desktop\IMG2022031609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203160929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466" cy="273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501">
        <w:t xml:space="preserve"> </w:t>
      </w:r>
      <w:r w:rsidR="00775501" w:rsidRPr="00775501">
        <w:rPr>
          <w:noProof/>
          <w:lang w:eastAsia="ru-RU"/>
        </w:rPr>
        <w:drawing>
          <wp:inline distT="0" distB="0" distL="0" distR="0">
            <wp:extent cx="2964180" cy="2710305"/>
            <wp:effectExtent l="0" t="0" r="7620" b="0"/>
            <wp:docPr id="2" name="Рисунок 2" descr="C:\Users\User\Desktop\IMG2022032409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203240933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22" cy="274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CE" w:rsidRDefault="002F4ACE">
      <w:r w:rsidRPr="002F4ACE">
        <w:rPr>
          <w:noProof/>
          <w:lang w:eastAsia="ru-RU"/>
        </w:rPr>
        <w:drawing>
          <wp:inline distT="0" distB="0" distL="0" distR="0">
            <wp:extent cx="2268401" cy="3025140"/>
            <wp:effectExtent l="0" t="0" r="0" b="3810"/>
            <wp:docPr id="3" name="Рисунок 3" descr="C:\Users\User\Desktop\IMG2022032209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20322091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1" cy="303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E90">
        <w:t xml:space="preserve"> </w:t>
      </w:r>
      <w:r w:rsidR="00862E90" w:rsidRPr="00862E90">
        <w:rPr>
          <w:noProof/>
          <w:lang w:eastAsia="ru-RU"/>
        </w:rPr>
        <w:drawing>
          <wp:inline distT="0" distB="0" distL="0" distR="0">
            <wp:extent cx="2270760" cy="3028285"/>
            <wp:effectExtent l="0" t="0" r="0" b="1270"/>
            <wp:docPr id="4" name="Рисунок 4" descr="C:\Users\User\Desktop\IMG2022040109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204010958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520" cy="305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2CC" w:rsidRDefault="007262CC">
      <w:r w:rsidRPr="007262CC">
        <w:rPr>
          <w:noProof/>
          <w:lang w:eastAsia="ru-RU"/>
        </w:rPr>
        <w:lastRenderedPageBreak/>
        <w:drawing>
          <wp:inline distT="0" distB="0" distL="0" distR="0">
            <wp:extent cx="2045562" cy="2727960"/>
            <wp:effectExtent l="0" t="0" r="0" b="0"/>
            <wp:docPr id="5" name="Рисунок 5" descr="C:\Users\User\Desktop\IMG2022032410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20324104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326" cy="273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81932">
        <w:t xml:space="preserve"> </w:t>
      </w:r>
      <w:r w:rsidR="00081932" w:rsidRPr="00081932">
        <w:rPr>
          <w:noProof/>
          <w:lang w:eastAsia="ru-RU"/>
        </w:rPr>
        <w:drawing>
          <wp:inline distT="0" distB="0" distL="0" distR="0">
            <wp:extent cx="2019300" cy="2692940"/>
            <wp:effectExtent l="0" t="0" r="0" b="0"/>
            <wp:docPr id="6" name="Рисунок 6" descr="C:\Users\User\Desktop\IMG2022032412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20324123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19" cy="27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605">
        <w:t xml:space="preserve"> </w:t>
      </w:r>
      <w:r w:rsidR="000D5605" w:rsidRPr="000D5605">
        <w:rPr>
          <w:noProof/>
          <w:lang w:eastAsia="ru-RU"/>
        </w:rPr>
        <w:drawing>
          <wp:inline distT="0" distB="0" distL="0" distR="0">
            <wp:extent cx="2095476" cy="2794528"/>
            <wp:effectExtent l="0" t="0" r="635" b="6350"/>
            <wp:docPr id="7" name="Рисунок 7" descr="C:\Users\User\Desktop\IMG2022032215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203221533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819" cy="283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338">
        <w:t xml:space="preserve"> </w:t>
      </w:r>
      <w:r w:rsidR="00800338" w:rsidRPr="00800338">
        <w:rPr>
          <w:noProof/>
          <w:lang w:eastAsia="ru-RU"/>
        </w:rPr>
        <w:drawing>
          <wp:inline distT="0" distB="0" distL="0" distR="0">
            <wp:extent cx="2125980" cy="2835208"/>
            <wp:effectExtent l="0" t="0" r="7620" b="3810"/>
            <wp:docPr id="8" name="Рисунок 8" descr="C:\Users\User\Desktop\IMG2022032215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203221523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937" cy="28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75C" w:rsidRDefault="0093575C">
      <w:r w:rsidRPr="0093575C">
        <w:rPr>
          <w:noProof/>
          <w:lang w:eastAsia="ru-RU"/>
        </w:rPr>
        <w:drawing>
          <wp:inline distT="0" distB="0" distL="0" distR="0">
            <wp:extent cx="2148840" cy="2865694"/>
            <wp:effectExtent l="0" t="0" r="3810" b="0"/>
            <wp:docPr id="9" name="Рисунок 9" descr="C:\Users\User\Desktop\IMG2022032409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203240924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082" cy="287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9FF">
        <w:t xml:space="preserve"> </w:t>
      </w:r>
      <w:r w:rsidR="002879FF" w:rsidRPr="002879FF">
        <w:rPr>
          <w:noProof/>
          <w:lang w:eastAsia="ru-RU"/>
        </w:rPr>
        <w:drawing>
          <wp:inline distT="0" distB="0" distL="0" distR="0">
            <wp:extent cx="2159838" cy="2880360"/>
            <wp:effectExtent l="0" t="0" r="0" b="0"/>
            <wp:docPr id="10" name="Рисунок 10" descr="C:\Users\User\Desktop\IMG2022032515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203251522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50" cy="288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9FF">
        <w:t xml:space="preserve"> </w:t>
      </w:r>
    </w:p>
    <w:p w:rsidR="008A5E40" w:rsidRDefault="008A5E40">
      <w:r w:rsidRPr="008A5E40">
        <w:rPr>
          <w:noProof/>
          <w:lang w:eastAsia="ru-RU"/>
        </w:rPr>
        <w:lastRenderedPageBreak/>
        <w:drawing>
          <wp:inline distT="0" distB="0" distL="0" distR="0">
            <wp:extent cx="2316480" cy="3089260"/>
            <wp:effectExtent l="0" t="0" r="7620" b="0"/>
            <wp:docPr id="11" name="Рисунок 11" descr="C:\Users\User\Desktop\IMG2022032807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203280758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194" cy="31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700C">
        <w:t xml:space="preserve"> </w:t>
      </w:r>
      <w:r w:rsidR="0098700C" w:rsidRPr="0098700C">
        <w:rPr>
          <w:noProof/>
          <w:lang w:eastAsia="ru-RU"/>
        </w:rPr>
        <w:drawing>
          <wp:inline distT="0" distB="0" distL="0" distR="0">
            <wp:extent cx="3376437" cy="3118485"/>
            <wp:effectExtent l="0" t="0" r="0" b="5715"/>
            <wp:docPr id="12" name="Рисунок 12" descr="C:\Users\User\Desktop\IMG2022032517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203251709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235" cy="312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5E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C3B"/>
    <w:rsid w:val="00051A41"/>
    <w:rsid w:val="00081932"/>
    <w:rsid w:val="000D5605"/>
    <w:rsid w:val="000F3B21"/>
    <w:rsid w:val="001B1FD3"/>
    <w:rsid w:val="001C0256"/>
    <w:rsid w:val="00223D43"/>
    <w:rsid w:val="00227F0D"/>
    <w:rsid w:val="002879FF"/>
    <w:rsid w:val="002F4ACE"/>
    <w:rsid w:val="003B3248"/>
    <w:rsid w:val="00412CF4"/>
    <w:rsid w:val="00466667"/>
    <w:rsid w:val="00484602"/>
    <w:rsid w:val="004C1871"/>
    <w:rsid w:val="005D362D"/>
    <w:rsid w:val="006C7D1D"/>
    <w:rsid w:val="007262CC"/>
    <w:rsid w:val="00775501"/>
    <w:rsid w:val="007872C9"/>
    <w:rsid w:val="007A0AD4"/>
    <w:rsid w:val="00800338"/>
    <w:rsid w:val="00862E90"/>
    <w:rsid w:val="008A5E40"/>
    <w:rsid w:val="009205A9"/>
    <w:rsid w:val="0093575C"/>
    <w:rsid w:val="0098700C"/>
    <w:rsid w:val="00A14BC0"/>
    <w:rsid w:val="00A61157"/>
    <w:rsid w:val="00B43C3B"/>
    <w:rsid w:val="00B52CBB"/>
    <w:rsid w:val="00BE5A15"/>
    <w:rsid w:val="00C977D1"/>
    <w:rsid w:val="00D047D1"/>
    <w:rsid w:val="00D15DEF"/>
    <w:rsid w:val="00EF7413"/>
    <w:rsid w:val="00FD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EE7010-BE75-46A9-A759-AF2598B79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3C3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3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B43C3B"/>
    <w:rPr>
      <w:b/>
      <w:bCs/>
    </w:rPr>
  </w:style>
  <w:style w:type="character" w:customStyle="1" w:styleId="apple-converted-space">
    <w:name w:val="apple-converted-space"/>
    <w:basedOn w:val="a0"/>
    <w:rsid w:val="00B43C3B"/>
  </w:style>
  <w:style w:type="paragraph" w:styleId="a5">
    <w:name w:val="Normal (Web)"/>
    <w:basedOn w:val="a"/>
    <w:uiPriority w:val="99"/>
    <w:unhideWhenUsed/>
    <w:rsid w:val="007872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6C7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6C7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6C7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C7D1D"/>
  </w:style>
  <w:style w:type="character" w:customStyle="1" w:styleId="c1">
    <w:name w:val="c1"/>
    <w:basedOn w:val="a0"/>
    <w:rsid w:val="006C7D1D"/>
  </w:style>
  <w:style w:type="character" w:customStyle="1" w:styleId="c8">
    <w:name w:val="c8"/>
    <w:basedOn w:val="a0"/>
    <w:rsid w:val="006C7D1D"/>
  </w:style>
  <w:style w:type="character" w:customStyle="1" w:styleId="c3">
    <w:name w:val="c3"/>
    <w:basedOn w:val="a0"/>
    <w:rsid w:val="006C7D1D"/>
  </w:style>
  <w:style w:type="character" w:customStyle="1" w:styleId="c7">
    <w:name w:val="c7"/>
    <w:basedOn w:val="a0"/>
    <w:rsid w:val="006C7D1D"/>
  </w:style>
  <w:style w:type="character" w:customStyle="1" w:styleId="c9">
    <w:name w:val="c9"/>
    <w:basedOn w:val="a0"/>
    <w:rsid w:val="006C7D1D"/>
  </w:style>
  <w:style w:type="character" w:customStyle="1" w:styleId="c2">
    <w:name w:val="c2"/>
    <w:basedOn w:val="a0"/>
    <w:rsid w:val="006C7D1D"/>
  </w:style>
  <w:style w:type="character" w:customStyle="1" w:styleId="c10">
    <w:name w:val="c10"/>
    <w:basedOn w:val="a0"/>
    <w:rsid w:val="006C7D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1958</Words>
  <Characters>11162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71</cp:revision>
  <dcterms:created xsi:type="dcterms:W3CDTF">2022-04-03T03:57:00Z</dcterms:created>
  <dcterms:modified xsi:type="dcterms:W3CDTF">2022-04-09T14:58:00Z</dcterms:modified>
</cp:coreProperties>
</file>