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40" w:rsidRPr="00595940" w:rsidRDefault="00595940" w:rsidP="005959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40">
        <w:rPr>
          <w:rFonts w:ascii="Times New Roman" w:hAnsi="Times New Roman" w:cs="Times New Roman"/>
          <w:b/>
          <w:sz w:val="28"/>
          <w:szCs w:val="28"/>
        </w:rPr>
        <w:t>Проект в старшей группе «Новый год у ворот»</w:t>
      </w:r>
    </w:p>
    <w:p w:rsidR="00595940" w:rsidRPr="00595940" w:rsidRDefault="00595940" w:rsidP="005959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40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324100" cy="1307306"/>
            <wp:effectExtent l="0" t="0" r="0" b="7620"/>
            <wp:docPr id="11" name="Рисунок 11" descr="Новый Год у ворот Новогодние песни для детей и взрослых С Новы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овый Год у ворот Новогодние песни для детей и взрослых С Новым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83" cy="13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40" w:rsidRPr="00595940" w:rsidRDefault="00595940" w:rsidP="005959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940">
        <w:rPr>
          <w:rFonts w:ascii="Times New Roman" w:hAnsi="Times New Roman" w:cs="Times New Roman"/>
          <w:sz w:val="28"/>
          <w:szCs w:val="28"/>
        </w:rPr>
        <w:t xml:space="preserve">Подготовила и провела: </w:t>
      </w:r>
      <w:proofErr w:type="spellStart"/>
      <w:r w:rsidRPr="00595940">
        <w:rPr>
          <w:rFonts w:ascii="Times New Roman" w:hAnsi="Times New Roman" w:cs="Times New Roman"/>
          <w:sz w:val="28"/>
          <w:szCs w:val="28"/>
        </w:rPr>
        <w:t>Галсанова</w:t>
      </w:r>
      <w:proofErr w:type="spellEnd"/>
      <w:r w:rsidRPr="00595940">
        <w:rPr>
          <w:rFonts w:ascii="Times New Roman" w:hAnsi="Times New Roman" w:cs="Times New Roman"/>
          <w:sz w:val="28"/>
          <w:szCs w:val="28"/>
        </w:rPr>
        <w:t xml:space="preserve"> Е.О</w:t>
      </w:r>
    </w:p>
    <w:p w:rsidR="00595940" w:rsidRPr="00595940" w:rsidRDefault="00595940" w:rsidP="005959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940"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  <w:r w:rsidRPr="00595940">
        <w:rPr>
          <w:rFonts w:ascii="Times New Roman" w:hAnsi="Times New Roman" w:cs="Times New Roman"/>
          <w:sz w:val="28"/>
          <w:szCs w:val="28"/>
        </w:rPr>
        <w:t xml:space="preserve"> краткосрочный, творческий, познавательный </w:t>
      </w:r>
    </w:p>
    <w:p w:rsidR="00595940" w:rsidRPr="00595940" w:rsidRDefault="00595940" w:rsidP="005959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940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Участники: </w:t>
      </w:r>
      <w:r w:rsidRPr="00595940">
        <w:rPr>
          <w:rFonts w:ascii="Times New Roman" w:hAnsi="Times New Roman" w:cs="Times New Roman"/>
          <w:sz w:val="28"/>
          <w:szCs w:val="28"/>
        </w:rPr>
        <w:t>воспитатели, дети старшей группы, родители</w:t>
      </w:r>
    </w:p>
    <w:p w:rsidR="0046429E" w:rsidRPr="0046429E" w:rsidRDefault="00595940" w:rsidP="004642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940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Актуальность:</w:t>
      </w:r>
      <w:r w:rsidRPr="00595940">
        <w:rPr>
          <w:rFonts w:ascii="Times New Roman" w:hAnsi="Times New Roman" w:cs="Times New Roman"/>
          <w:sz w:val="28"/>
          <w:szCs w:val="28"/>
        </w:rPr>
        <w:t xml:space="preserve"> </w:t>
      </w:r>
      <w:r w:rsidR="0046429E" w:rsidRPr="0046429E">
        <w:rPr>
          <w:rFonts w:ascii="Times New Roman" w:hAnsi="Times New Roman" w:cs="Times New Roman"/>
          <w:sz w:val="28"/>
          <w:szCs w:val="28"/>
        </w:rPr>
        <w:t>Новый год – особый праздник, который с особым трепетом вспоминают взрослые, и который с особым нетерпением ждут дети. В течение месяца до нового года дети начинают думать о Дедушке Морозе, о новогоднем празднике, ждут подарков. Почти так же чувствуют себя и взрослые, вспоминают новогодние праздники своего детства, рассказывают об этом своим детям.</w:t>
      </w:r>
    </w:p>
    <w:p w:rsidR="00595940" w:rsidRPr="00595940" w:rsidRDefault="0046429E" w:rsidP="004642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429E">
        <w:rPr>
          <w:rFonts w:ascii="Times New Roman" w:hAnsi="Times New Roman" w:cs="Times New Roman"/>
          <w:sz w:val="28"/>
          <w:szCs w:val="28"/>
        </w:rPr>
        <w:t>Участие детей в проекте позволит развить творческие способности и коммуникативные навыки.</w:t>
      </w:r>
    </w:p>
    <w:p w:rsidR="00595940" w:rsidRDefault="00595940" w:rsidP="005959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проекта</w:t>
      </w:r>
      <w:r w:rsidRPr="0046429E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595940">
        <w:rPr>
          <w:rFonts w:ascii="Times New Roman" w:hAnsi="Times New Roman" w:cs="Times New Roman"/>
          <w:sz w:val="28"/>
          <w:szCs w:val="28"/>
        </w:rPr>
        <w:t xml:space="preserve"> </w:t>
      </w:r>
      <w:r w:rsidR="0046429E" w:rsidRPr="0046429E">
        <w:rPr>
          <w:rFonts w:ascii="Times New Roman" w:hAnsi="Times New Roman" w:cs="Times New Roman"/>
          <w:sz w:val="28"/>
          <w:szCs w:val="28"/>
        </w:rPr>
        <w:t>Формирование у детей осознанного отношения к обычаям и традициям отмечать новогоднее торжество.</w:t>
      </w:r>
    </w:p>
    <w:p w:rsidR="0046429E" w:rsidRPr="0046429E" w:rsidRDefault="0046429E" w:rsidP="005959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429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46429E" w:rsidRPr="0046429E" w:rsidRDefault="0046429E" w:rsidP="0046429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Расширить знания детей и родителей о праздновании Нового года в России.</w:t>
      </w:r>
    </w:p>
    <w:p w:rsidR="0046429E" w:rsidRPr="0046429E" w:rsidRDefault="0046429E" w:rsidP="0046429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Познакомить детей с обычаями и традициями встречи Нового года в разных странах мира.</w:t>
      </w:r>
    </w:p>
    <w:p w:rsidR="0046429E" w:rsidRPr="0046429E" w:rsidRDefault="0046429E" w:rsidP="0046429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Дать сведения о том, где живет Дед Мороз.</w:t>
      </w:r>
    </w:p>
    <w:p w:rsidR="0046429E" w:rsidRPr="0046429E" w:rsidRDefault="0046429E" w:rsidP="0046429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Развивать творческие способности детей при подготовке к празднику через изготовление поделок, разучивание танцев, стихов, чтение сказок, рассказов, рассматривание картин и иллюстраций.</w:t>
      </w:r>
    </w:p>
    <w:p w:rsidR="0046429E" w:rsidRPr="0046429E" w:rsidRDefault="0046429E" w:rsidP="0046429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Привлекать родителей к совместной деятельности со своими детьми.</w:t>
      </w:r>
    </w:p>
    <w:p w:rsidR="0046429E" w:rsidRPr="0046429E" w:rsidRDefault="0046429E" w:rsidP="0059594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lastRenderedPageBreak/>
        <w:t>Вызвать желание готовить подарки, сюрпризы друзьям, родным к предстоящему празднику.</w:t>
      </w:r>
    </w:p>
    <w:p w:rsidR="00595940" w:rsidRPr="00595940" w:rsidRDefault="00595940" w:rsidP="0059594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5940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46429E" w:rsidRPr="0046429E" w:rsidRDefault="0046429E" w:rsidP="004642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- проявление интереса к чтению сказок и просмотру «добр</w:t>
      </w:r>
      <w:r>
        <w:rPr>
          <w:rFonts w:ascii="Times New Roman" w:hAnsi="Times New Roman" w:cs="Times New Roman"/>
          <w:sz w:val="28"/>
          <w:szCs w:val="28"/>
        </w:rPr>
        <w:t>ых, старых» мультфильмов про</w:t>
      </w:r>
      <w:r w:rsidRPr="0046429E">
        <w:rPr>
          <w:rFonts w:ascii="Times New Roman" w:hAnsi="Times New Roman" w:cs="Times New Roman"/>
          <w:sz w:val="28"/>
          <w:szCs w:val="28"/>
        </w:rPr>
        <w:t xml:space="preserve"> Новый год;</w:t>
      </w:r>
    </w:p>
    <w:p w:rsidR="0046429E" w:rsidRPr="0046429E" w:rsidRDefault="0046429E" w:rsidP="004642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- организация и создание предметно – игровой праздничной среды, оформление группы;</w:t>
      </w:r>
    </w:p>
    <w:p w:rsidR="00595940" w:rsidRPr="00595940" w:rsidRDefault="0046429E" w:rsidP="005959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29E">
        <w:rPr>
          <w:rFonts w:ascii="Times New Roman" w:hAnsi="Times New Roman" w:cs="Times New Roman"/>
          <w:sz w:val="28"/>
          <w:szCs w:val="28"/>
        </w:rPr>
        <w:t>- проведение новогоднего утренника.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395"/>
      </w:tblGrid>
      <w:tr w:rsidR="00595940" w:rsidRPr="0046429E" w:rsidTr="00F416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42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деятельности педагога с детьми</w:t>
            </w:r>
          </w:p>
        </w:tc>
      </w:tr>
      <w:tr w:rsidR="00595940" w:rsidRPr="0046429E" w:rsidTr="00F416D5">
        <w:trPr>
          <w:trHeight w:val="699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Мытьё игрушек.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Беседа: </w:t>
            </w:r>
            <w:r w:rsidR="0046429E" w:rsidRPr="0046429E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«Русский Новый год. Легенды о появлении новогодней ёлки»</w:t>
            </w:r>
          </w:p>
          <w:p w:rsidR="0046429E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46429E" w:rsidRPr="0046429E">
              <w:rPr>
                <w:color w:val="000000"/>
                <w:sz w:val="36"/>
                <w:szCs w:val="36"/>
                <w:shd w:val="clear" w:color="auto" w:fill="F5F5F5"/>
              </w:rPr>
              <w:t xml:space="preserve"> </w:t>
            </w:r>
            <w:r w:rsidR="0046429E" w:rsidRPr="0046429E">
              <w:rPr>
                <w:rFonts w:ascii="Times New Roman" w:hAnsi="Times New Roman" w:cs="Times New Roman"/>
                <w:sz w:val="24"/>
                <w:szCs w:val="24"/>
              </w:rPr>
              <w:t>«Опасно – не опасно»</w:t>
            </w:r>
          </w:p>
          <w:p w:rsidR="00595940" w:rsidRPr="0046429E" w:rsidRDefault="0046429E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С/р игра «Семья готовится к встрече Нового года»</w:t>
            </w:r>
            <w:r w:rsidR="003635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35F9" w:rsidRPr="003635F9">
              <w:rPr>
                <w:rFonts w:ascii="Times New Roman" w:hAnsi="Times New Roman" w:cs="Times New Roman"/>
                <w:sz w:val="24"/>
                <w:szCs w:val="24"/>
              </w:rPr>
              <w:t>«Дочки-матери», «Магазин игрушек»</w:t>
            </w:r>
          </w:p>
        </w:tc>
      </w:tr>
      <w:tr w:rsidR="00595940" w:rsidRPr="0046429E" w:rsidTr="00F416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9E" w:rsidRPr="0046429E" w:rsidRDefault="00595940" w:rsidP="004642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Беседа </w:t>
            </w:r>
            <w:r w:rsidR="003635F9" w:rsidRPr="003635F9">
              <w:rPr>
                <w:rFonts w:ascii="Times New Roman" w:hAnsi="Times New Roman" w:cs="Times New Roman"/>
                <w:iCs/>
                <w:sz w:val="24"/>
                <w:szCs w:val="24"/>
              </w:rPr>
              <w:t>«Как люди готовятся к Новому Году»</w:t>
            </w:r>
          </w:p>
          <w:p w:rsidR="00595940" w:rsidRDefault="00595940" w:rsidP="0046429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Д/и </w:t>
            </w:r>
            <w:r w:rsidR="003635F9" w:rsidRPr="003635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«Волшебный мешочек»</w:t>
            </w:r>
          </w:p>
          <w:p w:rsidR="003635F9" w:rsidRPr="0046429E" w:rsidRDefault="003635F9" w:rsidP="0046429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35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 мультфильмов: «Тимошкина ёлка», «Снеговик-почтовик», «Снегурочка», « Как Петр елку наряжал»</w:t>
            </w:r>
          </w:p>
        </w:tc>
      </w:tr>
      <w:tr w:rsidR="00595940" w:rsidRPr="0046429E" w:rsidTr="00F416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3635F9" w:rsidRPr="003635F9">
              <w:rPr>
                <w:rFonts w:ascii="Times New Roman" w:hAnsi="Times New Roman" w:cs="Times New Roman"/>
                <w:sz w:val="24"/>
                <w:szCs w:val="24"/>
              </w:rPr>
              <w:t>«Какой подарок я хочу на Новый год»</w:t>
            </w:r>
          </w:p>
          <w:p w:rsidR="00595940" w:rsidRPr="0046429E" w:rsidRDefault="003635F9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стихотворений, песен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595940" w:rsidRPr="0046429E" w:rsidRDefault="003635F9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F9">
              <w:rPr>
                <w:rFonts w:ascii="Times New Roman" w:hAnsi="Times New Roman" w:cs="Times New Roman"/>
                <w:sz w:val="24"/>
                <w:szCs w:val="24"/>
              </w:rPr>
              <w:t>Словесные игры «Отгадай и назови», «Что в мешке у Деда Мороза «, «Скажи наоборот»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3635F9" w:rsidRPr="003635F9">
              <w:rPr>
                <w:rFonts w:ascii="Times New Roman" w:hAnsi="Times New Roman" w:cs="Times New Roman"/>
                <w:sz w:val="24"/>
                <w:szCs w:val="24"/>
              </w:rPr>
              <w:t>«Кто и где живёт»</w:t>
            </w:r>
          </w:p>
        </w:tc>
      </w:tr>
      <w:tr w:rsidR="00595940" w:rsidRPr="0046429E" w:rsidTr="00F416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</w:t>
            </w:r>
            <w:r w:rsidRPr="00464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3635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Наша е</w:t>
            </w:r>
            <w:r w:rsidR="0046429E" w:rsidRPr="00464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лочка нарядная</w:t>
            </w:r>
            <w:r w:rsidRPr="00464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  <w:r w:rsidRPr="00464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="003635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Поздравительная открытка</w:t>
            </w:r>
            <w:r w:rsidRPr="00464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Леп</w:t>
            </w:r>
            <w:r w:rsidR="0046429E" w:rsidRPr="0046429E">
              <w:rPr>
                <w:rFonts w:ascii="Times New Roman" w:hAnsi="Times New Roman" w:cs="Times New Roman"/>
                <w:sz w:val="24"/>
                <w:szCs w:val="24"/>
              </w:rPr>
              <w:t>ка: «Елочный шар</w:t>
            </w: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</w:p>
          <w:p w:rsidR="00595940" w:rsidRPr="0046429E" w:rsidRDefault="0046429E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Х. Андерсен «Снежная королева»</w:t>
            </w:r>
            <w:r w:rsidR="003635F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3635F9" w:rsidRPr="003635F9">
              <w:rPr>
                <w:rFonts w:ascii="Times New Roman" w:hAnsi="Times New Roman" w:cs="Times New Roman"/>
                <w:sz w:val="24"/>
                <w:szCs w:val="24"/>
              </w:rPr>
              <w:t>К. Чуковский «Елка», «Сказка про Новый год», «Дед Мороз и лето», «Когда зажигаются ёлки»</w:t>
            </w:r>
          </w:p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раскрасками</w:t>
            </w: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</w:p>
        </w:tc>
      </w:tr>
      <w:tr w:rsidR="00595940" w:rsidRPr="0046429E" w:rsidTr="00F416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40" w:rsidRPr="0046429E" w:rsidRDefault="00595940" w:rsidP="0046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29E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r w:rsidR="0046429E" w:rsidRPr="0046429E">
              <w:rPr>
                <w:rFonts w:ascii="Times New Roman" w:hAnsi="Times New Roman" w:cs="Times New Roman"/>
                <w:sz w:val="24"/>
                <w:szCs w:val="24"/>
              </w:rPr>
              <w:t>«Снежная баба», «Два Мороза»</w:t>
            </w:r>
            <w:r w:rsidR="003635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35F9" w:rsidRPr="003635F9">
              <w:rPr>
                <w:rFonts w:ascii="Times New Roman" w:hAnsi="Times New Roman" w:cs="Times New Roman"/>
                <w:sz w:val="24"/>
                <w:szCs w:val="24"/>
              </w:rPr>
              <w:t>«Заморожу»</w:t>
            </w:r>
            <w:r w:rsidR="003635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35F9" w:rsidRPr="003635F9">
              <w:rPr>
                <w:rFonts w:ascii="Times New Roman" w:hAnsi="Times New Roman" w:cs="Times New Roman"/>
                <w:sz w:val="24"/>
                <w:szCs w:val="24"/>
              </w:rPr>
              <w:t>«Найди Снегурочку!»</w:t>
            </w:r>
          </w:p>
        </w:tc>
      </w:tr>
    </w:tbl>
    <w:p w:rsidR="00595940" w:rsidRPr="00595940" w:rsidRDefault="00595940" w:rsidP="0059594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5940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родителями:</w:t>
      </w:r>
    </w:p>
    <w:p w:rsidR="0046429E" w:rsidRPr="0046429E" w:rsidRDefault="0046429E" w:rsidP="004642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46429E">
        <w:rPr>
          <w:rFonts w:ascii="Times New Roman" w:hAnsi="Times New Roman" w:cs="Times New Roman"/>
          <w:bCs/>
          <w:sz w:val="28"/>
          <w:szCs w:val="28"/>
        </w:rPr>
        <w:t>изготовление новогодних костюмов детям;</w:t>
      </w:r>
    </w:p>
    <w:p w:rsidR="0046429E" w:rsidRPr="0046429E" w:rsidRDefault="0046429E" w:rsidP="004642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6429E">
        <w:rPr>
          <w:rFonts w:ascii="Times New Roman" w:hAnsi="Times New Roman" w:cs="Times New Roman"/>
          <w:bCs/>
          <w:sz w:val="28"/>
          <w:szCs w:val="28"/>
        </w:rPr>
        <w:t>- участие в конкурсе новогодних поделок;</w:t>
      </w:r>
    </w:p>
    <w:p w:rsidR="00595940" w:rsidRPr="00595940" w:rsidRDefault="00595940" w:rsidP="00595940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95940">
        <w:rPr>
          <w:rFonts w:ascii="Times New Roman" w:hAnsi="Times New Roman" w:cs="Times New Roman"/>
          <w:bCs/>
          <w:sz w:val="28"/>
          <w:szCs w:val="28"/>
        </w:rPr>
        <w:tab/>
        <w:t>Приложение 1</w:t>
      </w:r>
    </w:p>
    <w:p w:rsidR="00595940" w:rsidRPr="00595940" w:rsidRDefault="003635F9" w:rsidP="00595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по рисованию </w:t>
      </w:r>
      <w:r w:rsidR="00340603"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</w:p>
    <w:p w:rsidR="003635F9" w:rsidRPr="003635F9" w:rsidRDefault="003635F9" w:rsidP="003406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b/>
          <w:bCs/>
          <w:sz w:val="28"/>
          <w:szCs w:val="28"/>
        </w:rPr>
        <w:t>«Наша нарядная ёлка»</w:t>
      </w:r>
    </w:p>
    <w:p w:rsidR="003635F9" w:rsidRPr="003635F9" w:rsidRDefault="003635F9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635F9">
        <w:rPr>
          <w:rFonts w:ascii="Times New Roman" w:hAnsi="Times New Roman" w:cs="Times New Roman"/>
          <w:sz w:val="28"/>
          <w:szCs w:val="28"/>
        </w:rPr>
        <w:t> Учить детей передавать в рисунке образ новогодней ёлки.</w:t>
      </w:r>
    </w:p>
    <w:p w:rsidR="003635F9" w:rsidRPr="003635F9" w:rsidRDefault="003635F9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3635F9">
        <w:rPr>
          <w:rFonts w:ascii="Times New Roman" w:hAnsi="Times New Roman" w:cs="Times New Roman"/>
          <w:sz w:val="28"/>
          <w:szCs w:val="28"/>
        </w:rPr>
        <w:t>учить рисовать ель, украшая её новогодними игрушками; совершенствовать композиционные умения в расположении предмета в центре листа, украшая рисунок деталями; выбирать соответствующий цвет для новогодних игрушек. Развивать творческое воображение, мышление, наблюдательность, речь, визуальную память, интегративные качества личности. Воспитывать бережное отношение к деревьям, самостоятельность в выборе решения учебных задач (умение активно и творчески применять ранее усвоенные способы изображения в рисовании,</w:t>
      </w:r>
      <w:r w:rsidRPr="003635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635F9">
        <w:rPr>
          <w:rFonts w:ascii="Times New Roman" w:hAnsi="Times New Roman" w:cs="Times New Roman"/>
          <w:sz w:val="28"/>
          <w:szCs w:val="28"/>
        </w:rPr>
        <w:t>умение доводить дело до конца.</w:t>
      </w:r>
    </w:p>
    <w:p w:rsidR="003635F9" w:rsidRPr="003635F9" w:rsidRDefault="003635F9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3635F9">
        <w:rPr>
          <w:rFonts w:ascii="Times New Roman" w:hAnsi="Times New Roman" w:cs="Times New Roman"/>
          <w:sz w:val="28"/>
          <w:szCs w:val="28"/>
        </w:rPr>
        <w:t> ал</w:t>
      </w:r>
      <w:r w:rsidR="00340603">
        <w:rPr>
          <w:rFonts w:ascii="Times New Roman" w:hAnsi="Times New Roman" w:cs="Times New Roman"/>
          <w:sz w:val="28"/>
          <w:szCs w:val="28"/>
        </w:rPr>
        <w:t>ьбомные листы, акварельная краска</w:t>
      </w:r>
      <w:r w:rsidRPr="003635F9">
        <w:rPr>
          <w:rFonts w:ascii="Times New Roman" w:hAnsi="Times New Roman" w:cs="Times New Roman"/>
          <w:sz w:val="28"/>
          <w:szCs w:val="28"/>
        </w:rPr>
        <w:t>, искусственная ель, образец рисования – ель, новогодними игрушками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b/>
          <w:bCs/>
          <w:iCs/>
          <w:sz w:val="28"/>
          <w:szCs w:val="28"/>
        </w:rPr>
        <w:t>1. Организационный момент. Отгадывание загадок.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-Я прихожу с подарками,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Блещу огнями яркими, нарядная, забавная,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На Новый год – я главная. (Елка.)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- Я модница такая, что всем на удивление!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Люблю я бусы, блестки, любые украшения.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Нона мою, поверьте, великую беду,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Наряд мне одевают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Всего лишь раз в году! (Елка.)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40603">
        <w:rPr>
          <w:rFonts w:ascii="Times New Roman" w:hAnsi="Times New Roman" w:cs="Times New Roman"/>
          <w:sz w:val="28"/>
          <w:szCs w:val="28"/>
        </w:rPr>
        <w:t xml:space="preserve"> Скоро у нас будет праздник - Новый год. На Новый год елку украшают разными игрушками, бусами, разноцветными шариками. Посмотрите на картинку. Какие игрушки есть на елке? 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круглые, блестящие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603">
        <w:rPr>
          <w:rFonts w:ascii="Times New Roman" w:hAnsi="Times New Roman" w:cs="Times New Roman"/>
          <w:sz w:val="28"/>
          <w:szCs w:val="28"/>
        </w:rPr>
        <w:t>Какие шарики?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Разноцветные 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Вам нравится новогодняя елочка?</w:t>
      </w:r>
      <w:r w:rsidRPr="00340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60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40603">
        <w:rPr>
          <w:rFonts w:ascii="Times New Roman" w:hAnsi="Times New Roman" w:cs="Times New Roman"/>
          <w:sz w:val="28"/>
          <w:szCs w:val="28"/>
        </w:rPr>
        <w:t xml:space="preserve"> вы хотите са</w:t>
      </w:r>
      <w:r>
        <w:rPr>
          <w:rFonts w:ascii="Times New Roman" w:hAnsi="Times New Roman" w:cs="Times New Roman"/>
          <w:sz w:val="28"/>
          <w:szCs w:val="28"/>
        </w:rPr>
        <w:t>ми нарисовать новогодние елочки?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6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40603">
        <w:rPr>
          <w:rFonts w:ascii="Times New Roman" w:hAnsi="Times New Roman" w:cs="Times New Roman"/>
          <w:bCs/>
          <w:i/>
          <w:iCs/>
          <w:sz w:val="28"/>
          <w:szCs w:val="28"/>
        </w:rPr>
        <w:t>Пальчиковая гимнастика «Новый год»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Наступает Новый год! </w:t>
      </w:r>
      <w:r w:rsidRPr="00340603">
        <w:rPr>
          <w:rFonts w:ascii="Times New Roman" w:hAnsi="Times New Roman" w:cs="Times New Roman"/>
          <w:i/>
          <w:iCs/>
          <w:sz w:val="28"/>
          <w:szCs w:val="28"/>
        </w:rPr>
        <w:t>(Хлопки в ладоши руки вперед)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Дети водят хоровод, </w:t>
      </w:r>
      <w:r w:rsidRPr="00340603">
        <w:rPr>
          <w:rFonts w:ascii="Times New Roman" w:hAnsi="Times New Roman" w:cs="Times New Roman"/>
          <w:i/>
          <w:iCs/>
          <w:sz w:val="28"/>
          <w:szCs w:val="28"/>
        </w:rPr>
        <w:t>(кисти сцеплены пальцами)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Висят на елке шарики, </w:t>
      </w:r>
      <w:r w:rsidRPr="00340603">
        <w:rPr>
          <w:rFonts w:ascii="Times New Roman" w:hAnsi="Times New Roman" w:cs="Times New Roman"/>
          <w:i/>
          <w:iCs/>
          <w:sz w:val="28"/>
          <w:szCs w:val="28"/>
        </w:rPr>
        <w:t>(поочередно соединять пальцы на двух руках)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</w:rPr>
        <w:t>Светятся фонарики. </w:t>
      </w:r>
      <w:r w:rsidRPr="00340603">
        <w:rPr>
          <w:rFonts w:ascii="Times New Roman" w:hAnsi="Times New Roman" w:cs="Times New Roman"/>
          <w:i/>
          <w:iCs/>
          <w:sz w:val="28"/>
          <w:szCs w:val="28"/>
        </w:rPr>
        <w:t>(образуя шар)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В</w:t>
      </w:r>
      <w:r w:rsidRPr="00340603">
        <w:rPr>
          <w:rFonts w:ascii="Times New Roman" w:hAnsi="Times New Roman" w:cs="Times New Roman"/>
          <w:bCs/>
          <w:iCs/>
          <w:sz w:val="28"/>
          <w:szCs w:val="28"/>
          <w:u w:val="single"/>
        </w:rPr>
        <w:t>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40603">
        <w:rPr>
          <w:rFonts w:ascii="Times New Roman" w:hAnsi="Times New Roman" w:cs="Times New Roman"/>
          <w:sz w:val="28"/>
          <w:szCs w:val="28"/>
        </w:rPr>
        <w:t>Чем мы сегодня занимались?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рисовали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40603">
        <w:rPr>
          <w:rFonts w:ascii="Times New Roman" w:hAnsi="Times New Roman" w:cs="Times New Roman"/>
          <w:sz w:val="28"/>
          <w:szCs w:val="28"/>
        </w:rPr>
        <w:t xml:space="preserve">-Что мы сегодня рисовали? 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Нарядную елочку</w:t>
      </w:r>
    </w:p>
    <w:p w:rsid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40603">
        <w:rPr>
          <w:rFonts w:ascii="Times New Roman" w:hAnsi="Times New Roman" w:cs="Times New Roman"/>
          <w:sz w:val="28"/>
          <w:szCs w:val="28"/>
        </w:rPr>
        <w:t>- Какие шарики на елке?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Разноцветные</w:t>
      </w:r>
    </w:p>
    <w:p w:rsidR="00340603" w:rsidRPr="00340603" w:rsidRDefault="00340603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03">
        <w:rPr>
          <w:rFonts w:ascii="Times New Roman" w:hAnsi="Times New Roman" w:cs="Times New Roman"/>
          <w:bCs/>
          <w:sz w:val="28"/>
          <w:szCs w:val="28"/>
          <w:u w:val="single"/>
        </w:rPr>
        <w:t>Воспитатель:</w:t>
      </w:r>
      <w:r w:rsidRPr="00340603">
        <w:rPr>
          <w:rFonts w:ascii="Times New Roman" w:hAnsi="Times New Roman" w:cs="Times New Roman"/>
          <w:bCs/>
          <w:sz w:val="28"/>
          <w:szCs w:val="28"/>
        </w:rPr>
        <w:t xml:space="preserve"> Молодцы! Какие замечательные елочки у вас получились!</w:t>
      </w:r>
    </w:p>
    <w:p w:rsidR="006F3126" w:rsidRDefault="006F3126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DFB" w:rsidRDefault="008E4643" w:rsidP="0084077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077E">
        <w:rPr>
          <w:rFonts w:ascii="Times New Roman" w:hAnsi="Times New Roman" w:cs="Times New Roman"/>
          <w:sz w:val="28"/>
          <w:szCs w:val="28"/>
        </w:rPr>
        <w:t>2</w:t>
      </w:r>
    </w:p>
    <w:p w:rsidR="008E4643" w:rsidRPr="008E4643" w:rsidRDefault="008E4643" w:rsidP="008E46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Новогодние загадки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Он под тьмы ночной покровом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Вдруг из старого стал новым.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(год)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Дернули за хвост бедняжку,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Полетели вверх бумажки.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(хлопушка)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Пляшет, кружится колечко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Из веселых человечков.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(хоровод)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Он под елочкой лежит,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lastRenderedPageBreak/>
        <w:t>Никуда не убежит.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(подарок)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Хоть не шишки, не иголки,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А висят на ветках елки.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(елочные игрушки)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Много в Новый Год на ней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Звезд, игрушек и огней.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(елка)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Искры с палочки летят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 рассыпную, как хотят.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(бенгальский огонь)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С неба падает зимой,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Не возьмешь ее домой.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(снежинка)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Внучка с дедом в Новый Год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Всем подарки раздает.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(Снегурочка и Дед Мороз)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С елочкой встречаем мы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Этот лучший день зимы.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(Новый Год)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Быстро на небо залез,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Ярко вспыхнул и исчез.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(фейерверк)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Бант нарядный на макушке,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А внутри лежат игрушки.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(подарок)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Ходит в гости к детям дед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 шубу снежную одет.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(Дед Мороз)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lastRenderedPageBreak/>
        <w:t>Праздник снега и хлопушек,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Масок, елок и игрушек.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(Новый Год)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 шубке бело-голубой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Узнает ее любой.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(Снегурочка)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Забирают в дом из леса,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Наряжают, как принцессу.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(ёлочка)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Без него бы дед Мороз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Все подарки не донес.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(мешок)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Целый год она таится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 темноте и тесноте,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Чтоб на Новый год явиться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К нам в волшебной красоте.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(искусственная елка)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Струйки серебра стекают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С елочной макушки,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Но от них не намокают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Ветки и игрушки.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(дождик)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Он на бале-маскараде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Над толпой летает,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Всё вокруг, веселья ради,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В кольца заплетает.</w:t>
      </w:r>
    </w:p>
    <w:p w:rsidR="008E4643" w:rsidRPr="008E4643" w:rsidRDefault="008E4643" w:rsidP="008E46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43">
        <w:rPr>
          <w:rFonts w:ascii="Times New Roman" w:hAnsi="Times New Roman" w:cs="Times New Roman"/>
          <w:sz w:val="28"/>
          <w:szCs w:val="28"/>
        </w:rPr>
        <w:t>(серпантин)</w:t>
      </w:r>
    </w:p>
    <w:p w:rsidR="00153DFB" w:rsidRDefault="00153DFB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DFB" w:rsidRDefault="00153DFB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DFB" w:rsidRDefault="00153DFB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DFB" w:rsidRDefault="0084077E" w:rsidP="008407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07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14800" cy="4114800"/>
            <wp:effectExtent l="0" t="0" r="0" b="0"/>
            <wp:docPr id="13" name="Рисунок 13" descr="C:\Users\Домашний\Downloads\GridArt_20220115_214909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Домашний\Downloads\GridArt_20220115_214909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FB" w:rsidRDefault="00153DFB" w:rsidP="00340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DFB" w:rsidRPr="00595940" w:rsidRDefault="0084077E" w:rsidP="008407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7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6925" cy="4606925"/>
            <wp:effectExtent l="0" t="0" r="3175" b="3175"/>
            <wp:docPr id="14" name="Рисунок 14" descr="C:\Users\Домашний\Downloads\GridArt_20220115_21535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Домашний\Downloads\GridArt_20220115_2153560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46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DFB" w:rsidRPr="00595940" w:rsidSect="00595940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5ED"/>
    <w:multiLevelType w:val="multilevel"/>
    <w:tmpl w:val="12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B7206"/>
    <w:multiLevelType w:val="multilevel"/>
    <w:tmpl w:val="6292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357BF"/>
    <w:multiLevelType w:val="hybridMultilevel"/>
    <w:tmpl w:val="A134D3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45ADE02">
      <w:numFmt w:val="bullet"/>
      <w:lvlText w:val="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BB5820"/>
    <w:multiLevelType w:val="multilevel"/>
    <w:tmpl w:val="073C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40"/>
    <w:rsid w:val="00153DFB"/>
    <w:rsid w:val="00340603"/>
    <w:rsid w:val="003635F9"/>
    <w:rsid w:val="0046429E"/>
    <w:rsid w:val="00595940"/>
    <w:rsid w:val="006F3126"/>
    <w:rsid w:val="0084077E"/>
    <w:rsid w:val="008E4643"/>
    <w:rsid w:val="00B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D9A3"/>
  <w15:chartTrackingRefBased/>
  <w15:docId w15:val="{A887DFAC-009A-4AD6-B3D4-C798145F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959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2000-3B2F-4DB6-AA8C-7FEF60D6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2022-01-15T12:39:00Z</dcterms:created>
  <dcterms:modified xsi:type="dcterms:W3CDTF">2022-01-15T14:06:00Z</dcterms:modified>
</cp:coreProperties>
</file>