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Муниципальное бюджетное дошкольное</w:t>
      </w:r>
    </w:p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образовательное учреждение детский сад №47 «Елочка»</w:t>
      </w:r>
    </w:p>
    <w:p w:rsidR="00E702B4" w:rsidRPr="003D098E" w:rsidRDefault="00E702B4" w:rsidP="00E702B4">
      <w:pPr>
        <w:jc w:val="center"/>
        <w:rPr>
          <w:sz w:val="28"/>
          <w:szCs w:val="28"/>
        </w:rPr>
      </w:pPr>
      <w:r w:rsidRPr="003D098E">
        <w:rPr>
          <w:sz w:val="28"/>
          <w:szCs w:val="28"/>
        </w:rPr>
        <w:t>г. Улан- Удэ</w:t>
      </w:r>
    </w:p>
    <w:p w:rsidR="00714F17" w:rsidRDefault="00714F17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Default="00E702B4" w:rsidP="00E702B4">
      <w:pPr>
        <w:jc w:val="center"/>
      </w:pPr>
    </w:p>
    <w:p w:rsidR="00E702B4" w:rsidRPr="00E702B4" w:rsidRDefault="00E702B4" w:rsidP="00E702B4">
      <w:pPr>
        <w:jc w:val="center"/>
        <w:rPr>
          <w:sz w:val="32"/>
          <w:szCs w:val="32"/>
        </w:rPr>
      </w:pPr>
      <w:r w:rsidRPr="00E702B4">
        <w:rPr>
          <w:sz w:val="32"/>
          <w:szCs w:val="32"/>
        </w:rPr>
        <w:t>Отчёт по долгосрочному проекту «</w:t>
      </w:r>
      <w:r w:rsidR="00F23B22" w:rsidRPr="00F23B22">
        <w:rPr>
          <w:sz w:val="32"/>
          <w:szCs w:val="32"/>
        </w:rPr>
        <w:t>Сенсорное развитие детей раннего возраста посредством дидактических игр</w:t>
      </w:r>
      <w:r w:rsidRPr="00E702B4">
        <w:rPr>
          <w:sz w:val="32"/>
          <w:szCs w:val="32"/>
        </w:rPr>
        <w:t>»</w:t>
      </w:r>
    </w:p>
    <w:p w:rsidR="00E702B4" w:rsidRDefault="00F23B22" w:rsidP="00E702B4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Первая младшая группа №1</w:t>
      </w: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E702B4" w:rsidP="00E702B4">
      <w:pPr>
        <w:jc w:val="center"/>
        <w:rPr>
          <w:sz w:val="32"/>
          <w:szCs w:val="32"/>
        </w:rPr>
      </w:pPr>
    </w:p>
    <w:p w:rsidR="00E702B4" w:rsidRDefault="00F23B22" w:rsidP="00E702B4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Собашникова Я.А.</w:t>
      </w: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right"/>
        <w:rPr>
          <w:sz w:val="28"/>
          <w:szCs w:val="28"/>
        </w:rPr>
      </w:pPr>
    </w:p>
    <w:p w:rsidR="00E702B4" w:rsidRDefault="00E702B4" w:rsidP="00E702B4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</w:p>
    <w:p w:rsidR="00E702B4" w:rsidRDefault="004D5CEA" w:rsidP="00E702B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Декабрь</w:t>
      </w:r>
    </w:p>
    <w:p w:rsidR="004D5CEA" w:rsidRDefault="004D5CEA" w:rsidP="00E702B4">
      <w:pPr>
        <w:jc w:val="center"/>
        <w:rPr>
          <w:sz w:val="28"/>
          <w:szCs w:val="28"/>
        </w:rPr>
      </w:pPr>
    </w:p>
    <w:p w:rsidR="004D5CEA" w:rsidRDefault="004D5CEA" w:rsidP="00E702B4">
      <w:pPr>
        <w:jc w:val="center"/>
        <w:rPr>
          <w:sz w:val="28"/>
          <w:szCs w:val="28"/>
        </w:rPr>
      </w:pPr>
    </w:p>
    <w:p w:rsidR="004D5CEA" w:rsidRDefault="004D5CEA" w:rsidP="004D5CEA">
      <w:pPr>
        <w:rPr>
          <w:sz w:val="28"/>
          <w:szCs w:val="28"/>
        </w:rPr>
      </w:pPr>
      <w:r w:rsidRPr="005B24BF">
        <w:rPr>
          <w:sz w:val="28"/>
          <w:szCs w:val="28"/>
        </w:rPr>
        <w:t xml:space="preserve">1. «Рукавичка» (Зрительное восприятие) </w:t>
      </w:r>
    </w:p>
    <w:p w:rsidR="00E01E57" w:rsidRDefault="00E01E57" w:rsidP="00E01E5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Материал: разноцветные рукавички. </w:t>
      </w:r>
    </w:p>
    <w:p w:rsidR="004D5CEA" w:rsidRDefault="00E01E57" w:rsidP="00E01E5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Цель: упражнять в умении находить рукавички одного цвета и материала. Развивать моторику, координацию движений рук; создать радостное настроение от результата своей деятельности. </w:t>
      </w:r>
    </w:p>
    <w:p w:rsidR="00E01E57" w:rsidRDefault="00E01E57" w:rsidP="004D5CEA">
      <w:pPr>
        <w:rPr>
          <w:color w:val="000000"/>
          <w:sz w:val="28"/>
          <w:szCs w:val="28"/>
          <w:shd w:val="clear" w:color="auto" w:fill="FFFFFF"/>
        </w:rPr>
      </w:pPr>
    </w:p>
    <w:p w:rsidR="004D5CEA" w:rsidRDefault="004D5CEA" w:rsidP="004D5CEA">
      <w:pPr>
        <w:rPr>
          <w:sz w:val="28"/>
          <w:szCs w:val="28"/>
        </w:rPr>
      </w:pPr>
      <w:r w:rsidRPr="005B24BF">
        <w:rPr>
          <w:sz w:val="28"/>
          <w:szCs w:val="28"/>
        </w:rPr>
        <w:t xml:space="preserve">2. «Открой коробку» </w:t>
      </w:r>
    </w:p>
    <w:p w:rsidR="00E01E57" w:rsidRDefault="00E01E57" w:rsidP="004D5CEA">
      <w:pPr>
        <w:rPr>
          <w:sz w:val="28"/>
          <w:szCs w:val="28"/>
        </w:rPr>
      </w:pPr>
    </w:p>
    <w:p w:rsidR="00E01E57" w:rsidRDefault="00E01E57" w:rsidP="00E01E57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Материал: разноцветные коробочки, внутри предметы соответствующего цвета.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Цель: упражнять в умении открывать и закрывать коробочку; развивать мелкую моторику, координацию движений рук; создать радостное настроение от результата своей деятельности. </w:t>
      </w:r>
    </w:p>
    <w:p w:rsidR="00E01E57" w:rsidRDefault="00E01E57" w:rsidP="00E01E57">
      <w:pPr>
        <w:pStyle w:val="c13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Усложнения: упражнять в различении формы (квадратная коробочка, цвета (красная, жёлтая, синяя, зелёная; в умении </w:t>
      </w:r>
      <w:r>
        <w:rPr>
          <w:rStyle w:val="c8"/>
          <w:color w:val="000000"/>
          <w:sz w:val="28"/>
          <w:szCs w:val="28"/>
        </w:rPr>
        <w:t>соотносить цвет: «Предметы перепутались, положи в свою коробочку!», познакомить с понятиями «один» (одна) – «много». </w:t>
      </w:r>
    </w:p>
    <w:p w:rsidR="00E01E57" w:rsidRDefault="00E01E57" w:rsidP="00E01E57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Взрослый создаёт интерес к игре: «Что в коробочке гремит? Давайте посмотрим!». Знакомит с формой, с цветом, величиной, с понятиями: одна, много. </w:t>
      </w:r>
    </w:p>
    <w:p w:rsidR="00E01E57" w:rsidRDefault="00E01E57" w:rsidP="004D5CEA">
      <w:pPr>
        <w:rPr>
          <w:sz w:val="28"/>
          <w:szCs w:val="28"/>
        </w:rPr>
      </w:pPr>
    </w:p>
    <w:p w:rsidR="00E01E57" w:rsidRDefault="004D5CEA" w:rsidP="004D5CEA">
      <w:pPr>
        <w:rPr>
          <w:sz w:val="28"/>
          <w:szCs w:val="28"/>
        </w:rPr>
      </w:pPr>
      <w:r w:rsidRPr="005B24BF">
        <w:rPr>
          <w:sz w:val="28"/>
          <w:szCs w:val="28"/>
        </w:rPr>
        <w:t xml:space="preserve">3.«Укрась елочку шарами»(Зрительное и тактильное восприятие) </w:t>
      </w:r>
    </w:p>
    <w:p w:rsidR="00E01E57" w:rsidRDefault="00E01E57" w:rsidP="004D5CEA">
      <w:pPr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Материал: елочка, шары разные. </w:t>
      </w:r>
    </w:p>
    <w:p w:rsidR="00E01E57" w:rsidRDefault="00E01E57" w:rsidP="00E01E57">
      <w:pPr>
        <w:jc w:val="both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8"/>
          <w:color w:val="000000"/>
          <w:sz w:val="28"/>
          <w:szCs w:val="28"/>
          <w:shd w:val="clear" w:color="auto" w:fill="FFFFFF"/>
        </w:rPr>
        <w:t>Цель: упражнять в различении основных цветов, формы: круг; развивать мелкую моторику, координацию движений рук, создать радостное настроение. </w:t>
      </w:r>
    </w:p>
    <w:p w:rsidR="00E01E57" w:rsidRDefault="00E01E57" w:rsidP="004D5CEA">
      <w:pPr>
        <w:rPr>
          <w:sz w:val="28"/>
          <w:szCs w:val="28"/>
        </w:rPr>
      </w:pPr>
    </w:p>
    <w:p w:rsidR="004D5CEA" w:rsidRDefault="004D5CEA" w:rsidP="004D5CEA">
      <w:pPr>
        <w:rPr>
          <w:sz w:val="28"/>
          <w:szCs w:val="28"/>
        </w:rPr>
      </w:pPr>
      <w:r w:rsidRPr="005B24BF">
        <w:rPr>
          <w:sz w:val="28"/>
          <w:szCs w:val="28"/>
        </w:rPr>
        <w:t>4. «Чей голосок?» (Слуховое восприятие)</w:t>
      </w:r>
    </w:p>
    <w:p w:rsidR="006E7B5B" w:rsidRDefault="006E7B5B" w:rsidP="004D5CEA">
      <w:pPr>
        <w:rPr>
          <w:sz w:val="28"/>
          <w:szCs w:val="28"/>
        </w:rPr>
      </w:pPr>
      <w:r>
        <w:rPr>
          <w:sz w:val="28"/>
          <w:szCs w:val="28"/>
        </w:rPr>
        <w:t>Материал: карточки с изображением животных, флэшка с музыкой</w:t>
      </w:r>
    </w:p>
    <w:p w:rsidR="006E7B5B" w:rsidRDefault="006E7B5B" w:rsidP="004D5CEA">
      <w:pPr>
        <w:rPr>
          <w:sz w:val="28"/>
          <w:szCs w:val="28"/>
        </w:rPr>
      </w:pPr>
    </w:p>
    <w:p w:rsidR="00E01E57" w:rsidRPr="005B24BF" w:rsidRDefault="00E01E57" w:rsidP="006E7B5B">
      <w:pPr>
        <w:jc w:val="both"/>
        <w:rPr>
          <w:sz w:val="28"/>
          <w:szCs w:val="28"/>
        </w:rPr>
      </w:pPr>
      <w:r w:rsidRPr="00E01E57">
        <w:rPr>
          <w:sz w:val="28"/>
          <w:szCs w:val="28"/>
        </w:rPr>
        <w:t xml:space="preserve">Цель игры: научить детей различать взрослых и </w:t>
      </w:r>
      <w:r w:rsidR="006E7B5B" w:rsidRPr="00E01E57">
        <w:rPr>
          <w:sz w:val="28"/>
          <w:szCs w:val="28"/>
        </w:rPr>
        <w:t>животных,</w:t>
      </w:r>
      <w:r w:rsidRPr="00E01E57">
        <w:rPr>
          <w:sz w:val="28"/>
          <w:szCs w:val="28"/>
        </w:rPr>
        <w:t xml:space="preserve"> и детёнышей по звукоподражанию, соотносить названия взрослого животного и его детёныша.</w:t>
      </w:r>
    </w:p>
    <w:p w:rsidR="004D5CEA" w:rsidRDefault="004D5CEA" w:rsidP="004D5CEA">
      <w:pPr>
        <w:rPr>
          <w:sz w:val="28"/>
          <w:szCs w:val="28"/>
        </w:rPr>
      </w:pPr>
    </w:p>
    <w:p w:rsidR="00E702B4" w:rsidRDefault="00E702B4" w:rsidP="00E702B4">
      <w:pPr>
        <w:jc w:val="center"/>
        <w:rPr>
          <w:sz w:val="28"/>
          <w:szCs w:val="28"/>
        </w:rPr>
      </w:pPr>
    </w:p>
    <w:p w:rsidR="00927465" w:rsidRDefault="00927465" w:rsidP="009718F8">
      <w:pPr>
        <w:jc w:val="both"/>
        <w:rPr>
          <w:sz w:val="28"/>
          <w:szCs w:val="28"/>
        </w:rPr>
      </w:pPr>
      <w:r w:rsidRPr="008D64C7">
        <w:rPr>
          <w:sz w:val="28"/>
          <w:szCs w:val="28"/>
        </w:rPr>
        <w:br/>
      </w:r>
    </w:p>
    <w:p w:rsidR="00F23B22" w:rsidRDefault="00F23B22" w:rsidP="00F23B22">
      <w:pPr>
        <w:rPr>
          <w:sz w:val="28"/>
          <w:szCs w:val="28"/>
        </w:rPr>
      </w:pPr>
    </w:p>
    <w:p w:rsidR="00FD6299" w:rsidRDefault="00FD6299" w:rsidP="00F23B22">
      <w:pPr>
        <w:rPr>
          <w:sz w:val="28"/>
          <w:szCs w:val="28"/>
        </w:rPr>
      </w:pPr>
    </w:p>
    <w:p w:rsidR="00F23B22" w:rsidRDefault="00F23B22" w:rsidP="00F23B22">
      <w:pPr>
        <w:rPr>
          <w:sz w:val="28"/>
          <w:szCs w:val="28"/>
        </w:rPr>
      </w:pPr>
    </w:p>
    <w:p w:rsidR="00BC4287" w:rsidRDefault="00503823" w:rsidP="00E702B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8B01FC" w:rsidRDefault="008B01FC" w:rsidP="00E702B4">
      <w:pPr>
        <w:spacing w:line="276" w:lineRule="auto"/>
        <w:jc w:val="both"/>
        <w:rPr>
          <w:sz w:val="28"/>
          <w:szCs w:val="28"/>
        </w:rPr>
      </w:pPr>
    </w:p>
    <w:p w:rsidR="00F56047" w:rsidRPr="00FD6299" w:rsidRDefault="00FD6299" w:rsidP="00FD6299">
      <w:pPr>
        <w:pStyle w:val="a3"/>
        <w:numPr>
          <w:ilvl w:val="0"/>
          <w:numId w:val="3"/>
        </w:numPr>
        <w:spacing w:line="276" w:lineRule="auto"/>
        <w:jc w:val="center"/>
        <w:rPr>
          <w:sz w:val="28"/>
          <w:szCs w:val="28"/>
        </w:rPr>
      </w:pPr>
      <w:r w:rsidRPr="00FD6299">
        <w:rPr>
          <w:sz w:val="28"/>
          <w:szCs w:val="28"/>
        </w:rPr>
        <w:t>«Рукавичка»</w:t>
      </w:r>
    </w:p>
    <w:p w:rsidR="00FD6299" w:rsidRDefault="00FD6299" w:rsidP="00B44D8B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8875" cy="182165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966" cy="182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D8B">
        <w:rPr>
          <w:noProof/>
          <w:lang w:eastAsia="ru-RU"/>
        </w:rPr>
        <w:drawing>
          <wp:inline distT="0" distB="0" distL="0" distR="0">
            <wp:extent cx="1421599" cy="1895415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431" cy="190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14575" cy="155085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212" t="12637"/>
                    <a:stretch/>
                  </pic:blipFill>
                  <pic:spPr bwMode="auto">
                    <a:xfrm>
                      <a:off x="0" y="0"/>
                      <a:ext cx="2340299" cy="156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B44D8B" w:rsidRDefault="00B44D8B" w:rsidP="00B44D8B">
      <w:pPr>
        <w:pStyle w:val="a3"/>
        <w:numPr>
          <w:ilvl w:val="0"/>
          <w:numId w:val="3"/>
        </w:numPr>
        <w:spacing w:line="276" w:lineRule="auto"/>
        <w:jc w:val="center"/>
        <w:rPr>
          <w:sz w:val="28"/>
          <w:szCs w:val="28"/>
        </w:rPr>
      </w:pPr>
      <w:r w:rsidRPr="005B24BF">
        <w:rPr>
          <w:sz w:val="28"/>
          <w:szCs w:val="28"/>
        </w:rPr>
        <w:t>«Открой коробку</w:t>
      </w:r>
      <w:r>
        <w:rPr>
          <w:sz w:val="28"/>
          <w:szCs w:val="28"/>
        </w:rPr>
        <w:t>»</w:t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09850" cy="1957389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516" cy="19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3500" cy="1952625"/>
            <wp:effectExtent l="0" t="0" r="635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528" cy="196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8601" cy="2076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862" cy="208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pStyle w:val="a3"/>
        <w:numPr>
          <w:ilvl w:val="0"/>
          <w:numId w:val="3"/>
        </w:numPr>
        <w:spacing w:line="276" w:lineRule="auto"/>
        <w:jc w:val="center"/>
        <w:rPr>
          <w:sz w:val="28"/>
          <w:szCs w:val="28"/>
        </w:rPr>
      </w:pPr>
      <w:r w:rsidRPr="005B24BF">
        <w:rPr>
          <w:sz w:val="28"/>
          <w:szCs w:val="28"/>
        </w:rPr>
        <w:t>«Укрась елочку шарами»</w:t>
      </w:r>
    </w:p>
    <w:p w:rsidR="00B44D8B" w:rsidRDefault="00B44D8B" w:rsidP="00B44D8B">
      <w:pPr>
        <w:spacing w:line="276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2085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964" cy="209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1460" cy="2093595"/>
            <wp:effectExtent l="0" t="0" r="889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857" cy="209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spacing w:line="276" w:lineRule="auto"/>
        <w:rPr>
          <w:sz w:val="28"/>
          <w:szCs w:val="28"/>
        </w:rPr>
      </w:pPr>
    </w:p>
    <w:p w:rsidR="00B44D8B" w:rsidRDefault="00B44D8B" w:rsidP="00C12D86">
      <w:pPr>
        <w:spacing w:line="276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4000" cy="20955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C12D86" w:rsidRDefault="00C12D86" w:rsidP="00C12D86">
      <w:pPr>
        <w:spacing w:line="276" w:lineRule="auto"/>
        <w:rPr>
          <w:sz w:val="28"/>
          <w:szCs w:val="28"/>
        </w:rPr>
      </w:pPr>
    </w:p>
    <w:p w:rsidR="00B44D8B" w:rsidRDefault="00B44D8B" w:rsidP="00B44D8B">
      <w:pPr>
        <w:pStyle w:val="a3"/>
        <w:numPr>
          <w:ilvl w:val="0"/>
          <w:numId w:val="3"/>
        </w:numPr>
        <w:spacing w:line="276" w:lineRule="auto"/>
        <w:jc w:val="center"/>
        <w:rPr>
          <w:sz w:val="28"/>
          <w:szCs w:val="28"/>
        </w:rPr>
      </w:pPr>
      <w:r w:rsidRPr="005B24BF">
        <w:rPr>
          <w:sz w:val="28"/>
          <w:szCs w:val="28"/>
        </w:rPr>
        <w:lastRenderedPageBreak/>
        <w:t>«Чей голосок?»</w:t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B44D8B" w:rsidRDefault="00D3375C" w:rsidP="00B44D8B">
      <w:pPr>
        <w:pStyle w:val="a3"/>
        <w:spacing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94952" cy="332236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969" cy="334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9394" cy="3332242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454" cy="334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6570" cy="3325964"/>
            <wp:effectExtent l="0" t="0" r="889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47" cy="334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B44D8B" w:rsidRDefault="00B44D8B" w:rsidP="00B44D8B">
      <w:pPr>
        <w:pStyle w:val="a3"/>
        <w:spacing w:line="276" w:lineRule="auto"/>
        <w:ind w:left="0"/>
        <w:rPr>
          <w:sz w:val="28"/>
          <w:szCs w:val="28"/>
        </w:rPr>
      </w:pPr>
    </w:p>
    <w:p w:rsidR="00503823" w:rsidRDefault="00503823">
      <w:pPr>
        <w:widowControl/>
        <w:autoSpaceDE/>
        <w:autoSpaceDN/>
        <w:spacing w:after="160" w:line="259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2</w:t>
      </w:r>
    </w:p>
    <w:p w:rsidR="00690C01" w:rsidRPr="00775C34" w:rsidRDefault="00690C01" w:rsidP="00690C01">
      <w:pPr>
        <w:widowControl/>
        <w:autoSpaceDE/>
        <w:autoSpaceDN/>
        <w:spacing w:after="160" w:line="259" w:lineRule="auto"/>
        <w:jc w:val="center"/>
        <w:rPr>
          <w:b/>
          <w:sz w:val="28"/>
          <w:szCs w:val="28"/>
        </w:rPr>
      </w:pPr>
      <w:r w:rsidRPr="00775C34">
        <w:rPr>
          <w:b/>
          <w:sz w:val="28"/>
          <w:szCs w:val="28"/>
        </w:rPr>
        <w:t>Конспект ОД «</w:t>
      </w:r>
      <w:r w:rsidR="006E7B5B">
        <w:rPr>
          <w:b/>
          <w:sz w:val="28"/>
          <w:szCs w:val="28"/>
        </w:rPr>
        <w:t>Найди пару</w:t>
      </w:r>
      <w:r w:rsidRPr="00775C34">
        <w:rPr>
          <w:b/>
          <w:sz w:val="28"/>
          <w:szCs w:val="28"/>
        </w:rPr>
        <w:t>»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Конспект по </w:t>
      </w:r>
      <w:hyperlink r:id="rId18" w:tooltip="Сенсорное развитие и воспитание. Сенсорика" w:history="1">
        <w:r w:rsidRPr="006E7B5B">
          <w:rPr>
            <w:rStyle w:val="a4"/>
            <w:color w:val="auto"/>
            <w:sz w:val="28"/>
            <w:u w:val="none"/>
          </w:rPr>
          <w:t>сенсорному развитию детей</w:t>
        </w:r>
      </w:hyperlink>
      <w:r w:rsidRPr="006E7B5B">
        <w:rPr>
          <w:sz w:val="28"/>
        </w:rPr>
        <w:t> в первой младшей группе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Тема: «Подбери пару варежке».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Задачи: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 xml:space="preserve">1. Учить детей различать </w:t>
      </w:r>
      <w:r w:rsidR="00FD6299">
        <w:rPr>
          <w:sz w:val="28"/>
        </w:rPr>
        <w:t>величины, делить на большие и маленькие</w:t>
      </w:r>
    </w:p>
    <w:p w:rsidR="00FD6299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2. Развивать память, внимание, мышление, речь</w:t>
      </w:r>
    </w:p>
    <w:p w:rsid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3. Воспитывать у детей радостное настроение; чувство отзывчивости, желание помочь; вызывать интерес и желание заниматься.</w:t>
      </w:r>
    </w:p>
    <w:p w:rsidR="00FD6299" w:rsidRPr="006E7B5B" w:rsidRDefault="00FD6299" w:rsidP="006E7B5B">
      <w:pPr>
        <w:ind w:firstLine="426"/>
        <w:jc w:val="both"/>
        <w:rPr>
          <w:sz w:val="28"/>
        </w:rPr>
      </w:pPr>
    </w:p>
    <w:p w:rsid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 xml:space="preserve">Материал: игрушка Зайчик, </w:t>
      </w:r>
      <w:r w:rsidR="00FD6299">
        <w:rPr>
          <w:sz w:val="28"/>
        </w:rPr>
        <w:t>картинки</w:t>
      </w:r>
      <w:r w:rsidRPr="006E7B5B">
        <w:rPr>
          <w:sz w:val="28"/>
        </w:rPr>
        <w:t> варежек</w:t>
      </w:r>
    </w:p>
    <w:p w:rsidR="00FD6299" w:rsidRPr="006E7B5B" w:rsidRDefault="00FD6299" w:rsidP="006E7B5B">
      <w:pPr>
        <w:ind w:firstLine="426"/>
        <w:jc w:val="both"/>
        <w:rPr>
          <w:sz w:val="28"/>
        </w:rPr>
      </w:pP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Ход занятия:</w:t>
      </w:r>
    </w:p>
    <w:p w:rsid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 приглашает детей отправится погулять.</w:t>
      </w:r>
    </w:p>
    <w:p w:rsidR="00FD6299" w:rsidRPr="006E7B5B" w:rsidRDefault="00FD6299" w:rsidP="006E7B5B">
      <w:pPr>
        <w:ind w:firstLine="426"/>
        <w:jc w:val="both"/>
        <w:rPr>
          <w:sz w:val="28"/>
        </w:rPr>
      </w:pP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 ровненькой дорожке,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 ровненькой дорожке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Шагают наши ножки,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Раз-два, раз-два,</w:t>
      </w:r>
    </w:p>
    <w:p w:rsidR="00FD6299" w:rsidRDefault="00FD6299" w:rsidP="006E7B5B">
      <w:pPr>
        <w:ind w:firstLine="426"/>
        <w:jc w:val="both"/>
        <w:rPr>
          <w:sz w:val="28"/>
        </w:rPr>
      </w:pPr>
      <w:r>
        <w:rPr>
          <w:sz w:val="28"/>
        </w:rPr>
        <w:t>(Дети идут шагом)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 камешкам, по камешкам,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 камешкам, по камешкам.</w:t>
      </w:r>
    </w:p>
    <w:p w:rsidR="006E7B5B" w:rsidRPr="006E7B5B" w:rsidRDefault="00FD6299" w:rsidP="006E7B5B">
      <w:pPr>
        <w:ind w:firstLine="426"/>
        <w:jc w:val="both"/>
        <w:rPr>
          <w:sz w:val="28"/>
        </w:rPr>
      </w:pPr>
      <w:r>
        <w:rPr>
          <w:sz w:val="28"/>
        </w:rPr>
        <w:t>(Прыгают на двух ногах)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lastRenderedPageBreak/>
        <w:t>В яму — бух!</w:t>
      </w:r>
    </w:p>
    <w:p w:rsidR="006E7B5B" w:rsidRPr="006E7B5B" w:rsidRDefault="00FD6299" w:rsidP="006E7B5B">
      <w:pPr>
        <w:ind w:firstLine="426"/>
        <w:jc w:val="both"/>
        <w:rPr>
          <w:sz w:val="28"/>
        </w:rPr>
      </w:pPr>
      <w:r>
        <w:rPr>
          <w:sz w:val="28"/>
        </w:rPr>
        <w:t>(</w:t>
      </w:r>
      <w:r w:rsidR="006E7B5B" w:rsidRPr="006E7B5B">
        <w:rPr>
          <w:sz w:val="28"/>
        </w:rPr>
        <w:t>Приседают на корточки</w:t>
      </w:r>
      <w:r>
        <w:rPr>
          <w:sz w:val="28"/>
        </w:rPr>
        <w:t>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 обращает внимание на зайчика.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Воспитатель: Посмотрите, кто это? Это зайка. Что у него в лапках? (Корзиночка)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Ой, что-то мне кажется зайка не веселый.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Почему ты, зайка, грустный?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Зайка: я купил для своих зайчат подарки: рукавички, а пока шел по лесу, задел за куст и они все перепутал.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Воспитатель: Не плачь, зайка, мы с ребятами тебе поможем. Ребята, давайте, подберем для </w:t>
      </w:r>
      <w:hyperlink r:id="rId19" w:tooltip="Варежки, перчатки. Игры и занятия" w:history="1">
        <w:r w:rsidRPr="006E7B5B">
          <w:rPr>
            <w:rStyle w:val="a4"/>
            <w:color w:val="auto"/>
            <w:sz w:val="28"/>
            <w:u w:val="none"/>
          </w:rPr>
          <w:t>варежки пару</w:t>
        </w:r>
      </w:hyperlink>
      <w:r w:rsidRPr="006E7B5B">
        <w:rPr>
          <w:sz w:val="28"/>
        </w:rPr>
        <w:t>, такуюже с таким же рисунком. Но сначала посмотрим на что похожи рисунок на варежках? (дети рассаживаются на стульчики полукругом)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 xml:space="preserve">Воспитатель с детьми рассматривает варежки. Называет и показывает </w:t>
      </w:r>
      <w:r w:rsidR="00FD6299">
        <w:rPr>
          <w:sz w:val="28"/>
        </w:rPr>
        <w:t>рисунки</w:t>
      </w:r>
      <w:r w:rsidRPr="006E7B5B">
        <w:rPr>
          <w:sz w:val="28"/>
        </w:rPr>
        <w:t>. Приглашает детей подобрать нужную варежку.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 xml:space="preserve">Воспитатель: посмотри на варежке рисунок </w:t>
      </w:r>
      <w:r w:rsidR="00FD6299">
        <w:rPr>
          <w:sz w:val="28"/>
        </w:rPr>
        <w:t>снежинка</w:t>
      </w:r>
      <w:r w:rsidRPr="006E7B5B">
        <w:rPr>
          <w:sz w:val="28"/>
        </w:rPr>
        <w:t xml:space="preserve">. Найди такую-же варежку. А на этой варежке </w:t>
      </w:r>
      <w:r w:rsidR="00FD6299">
        <w:rPr>
          <w:sz w:val="28"/>
        </w:rPr>
        <w:t xml:space="preserve">елка. Она маленькая. </w:t>
      </w:r>
      <w:r w:rsidRPr="006E7B5B">
        <w:rPr>
          <w:sz w:val="28"/>
        </w:rPr>
        <w:t xml:space="preserve"> Где варежка </w:t>
      </w:r>
      <w:r w:rsidR="00FD6299">
        <w:rPr>
          <w:sz w:val="28"/>
        </w:rPr>
        <w:t xml:space="preserve">большая </w:t>
      </w:r>
      <w:r w:rsidRPr="006E7B5B">
        <w:rPr>
          <w:sz w:val="28"/>
        </w:rPr>
        <w:t xml:space="preserve">с </w:t>
      </w:r>
      <w:r w:rsidR="00FD6299">
        <w:rPr>
          <w:sz w:val="28"/>
        </w:rPr>
        <w:t>елкой</w:t>
      </w:r>
      <w:r w:rsidRPr="006E7B5B">
        <w:rPr>
          <w:sz w:val="28"/>
        </w:rPr>
        <w:t xml:space="preserve"> ещё? И т. д.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Воспитатель: Пока мы с вами подбирали варежки, наш зайчик совсем замерз.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Поможем ему согреться. Поиграем с ним.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Игра «Зайка серенький сидит…»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Зайка серенький сидит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И ушами шевелит.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(Дети показывают «ушки» зайца руками.)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Зайке холодно сидеть,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Надо лапочки погреть,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( Показывают: холодно, и трут ладонями рук друг о друга.)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Зайке холодно стоять,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(Встают, показывают, что холодно.)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Надо зайке поскакать.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(Скачут.)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Кто-то зайку напугал –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Зайка – прыг – и убежал.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(Разбегаются.)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Воспитатель: А теперь пора всем оставшиеся рукавичкам найти такую же.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>Дети рассаживаются за столы и самостоятельно подбирают рукавички. Воспитатель с зайкой проверяют правильность выполнения задания. Хвалят детей.</w:t>
      </w:r>
    </w:p>
    <w:p w:rsidR="006E7B5B" w:rsidRPr="006E7B5B" w:rsidRDefault="006E7B5B" w:rsidP="006E7B5B">
      <w:pPr>
        <w:ind w:firstLine="426"/>
        <w:jc w:val="both"/>
        <w:rPr>
          <w:sz w:val="28"/>
        </w:rPr>
      </w:pPr>
      <w:r w:rsidRPr="006E7B5B">
        <w:rPr>
          <w:sz w:val="28"/>
        </w:rPr>
        <w:t xml:space="preserve">Зайка: Спасибо вам, теперь мои </w:t>
      </w:r>
      <w:proofErr w:type="spellStart"/>
      <w:r w:rsidRPr="006E7B5B">
        <w:rPr>
          <w:sz w:val="28"/>
        </w:rPr>
        <w:t>зайчатки</w:t>
      </w:r>
      <w:proofErr w:type="spellEnd"/>
      <w:r w:rsidRPr="006E7B5B">
        <w:rPr>
          <w:sz w:val="28"/>
        </w:rPr>
        <w:t xml:space="preserve"> не замерзнут. Побегу скорее к ним, понесу варежки</w:t>
      </w: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FD6299" w:rsidRDefault="00FD6299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775C34" w:rsidRDefault="00775C34" w:rsidP="00775C34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Загадки</w:t>
      </w: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775C34" w:rsidRDefault="00FD6299" w:rsidP="009718F8">
      <w:pPr>
        <w:widowControl/>
        <w:autoSpaceDE/>
        <w:autoSpaceDN/>
        <w:spacing w:after="160" w:line="259" w:lineRule="auto"/>
        <w:rPr>
          <w:color w:val="000000"/>
          <w:sz w:val="28"/>
          <w:szCs w:val="28"/>
          <w:lang w:eastAsia="ru-RU"/>
        </w:rPr>
      </w:pPr>
      <w:r w:rsidRPr="00FD6299">
        <w:rPr>
          <w:color w:val="000000"/>
          <w:sz w:val="28"/>
          <w:szCs w:val="28"/>
          <w:lang w:eastAsia="ru-RU"/>
        </w:rPr>
        <w:t>Ручки чтобы греть зимой,</w:t>
      </w:r>
      <w:r w:rsidRPr="00FD6299">
        <w:rPr>
          <w:color w:val="000000"/>
          <w:sz w:val="28"/>
          <w:szCs w:val="28"/>
          <w:lang w:eastAsia="ru-RU"/>
        </w:rPr>
        <w:br/>
        <w:t>Чтоб не стыли пальчики,</w:t>
      </w:r>
      <w:r w:rsidRPr="00FD6299">
        <w:rPr>
          <w:color w:val="000000"/>
          <w:sz w:val="28"/>
          <w:szCs w:val="28"/>
          <w:lang w:eastAsia="ru-RU"/>
        </w:rPr>
        <w:br/>
        <w:t>Вяжут бабушки своим</w:t>
      </w:r>
      <w:r w:rsidRPr="00FD6299">
        <w:rPr>
          <w:color w:val="000000"/>
          <w:sz w:val="28"/>
          <w:szCs w:val="28"/>
          <w:lang w:eastAsia="ru-RU"/>
        </w:rPr>
        <w:br/>
        <w:t>Внукам, внучкам..</w:t>
      </w:r>
      <w:proofErr w:type="gramStart"/>
      <w:r w:rsidRPr="00FD6299">
        <w:rPr>
          <w:color w:val="000000"/>
          <w:sz w:val="28"/>
          <w:szCs w:val="28"/>
          <w:lang w:eastAsia="ru-RU"/>
        </w:rPr>
        <w:t>.</w:t>
      </w:r>
      <w:r w:rsidR="009718F8" w:rsidRPr="009718F8">
        <w:rPr>
          <w:color w:val="000000"/>
          <w:sz w:val="28"/>
          <w:szCs w:val="28"/>
          <w:lang w:eastAsia="ru-RU"/>
        </w:rPr>
        <w:t>О</w:t>
      </w:r>
      <w:proofErr w:type="gramEnd"/>
      <w:r w:rsidR="009718F8" w:rsidRPr="009718F8">
        <w:rPr>
          <w:color w:val="000000"/>
          <w:sz w:val="28"/>
          <w:szCs w:val="28"/>
          <w:lang w:eastAsia="ru-RU"/>
        </w:rPr>
        <w:t>твет: </w:t>
      </w:r>
      <w:r>
        <w:rPr>
          <w:color w:val="000000"/>
          <w:sz w:val="28"/>
          <w:szCs w:val="28"/>
          <w:lang w:eastAsia="ru-RU"/>
        </w:rPr>
        <w:t>Варежки</w:t>
      </w:r>
    </w:p>
    <w:p w:rsidR="00775C34" w:rsidRDefault="00775C34" w:rsidP="000710AD">
      <w:pPr>
        <w:widowControl/>
        <w:autoSpaceDE/>
        <w:autoSpaceDN/>
        <w:spacing w:after="160" w:line="259" w:lineRule="auto"/>
        <w:jc w:val="both"/>
        <w:rPr>
          <w:sz w:val="28"/>
          <w:szCs w:val="28"/>
        </w:rPr>
      </w:pPr>
    </w:p>
    <w:p w:rsidR="009718F8" w:rsidRDefault="009718F8" w:rsidP="00FD6299">
      <w:pPr>
        <w:widowControl/>
        <w:autoSpaceDE/>
        <w:autoSpaceDN/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Стихотворение</w:t>
      </w:r>
    </w:p>
    <w:p w:rsidR="00E702B4" w:rsidRPr="00E702B4" w:rsidRDefault="00FD6299" w:rsidP="00FD6299">
      <w:pPr>
        <w:spacing w:line="276" w:lineRule="auto"/>
        <w:rPr>
          <w:sz w:val="28"/>
          <w:szCs w:val="28"/>
        </w:rPr>
      </w:pPr>
      <w:r w:rsidRPr="00FD6299">
        <w:rPr>
          <w:sz w:val="28"/>
          <w:szCs w:val="28"/>
        </w:rPr>
        <w:t>Ох уж эти рукавички —</w:t>
      </w:r>
      <w:r w:rsidRPr="00FD6299">
        <w:rPr>
          <w:sz w:val="28"/>
          <w:szCs w:val="28"/>
        </w:rPr>
        <w:br/>
        <w:t>Непослушные сестрички!</w:t>
      </w:r>
      <w:r w:rsidRPr="00FD6299">
        <w:rPr>
          <w:sz w:val="28"/>
          <w:szCs w:val="28"/>
        </w:rPr>
        <w:br/>
        <w:t>Пропадают постоянно</w:t>
      </w:r>
      <w:proofErr w:type="gramStart"/>
      <w:r w:rsidRPr="00FD6299">
        <w:rPr>
          <w:sz w:val="28"/>
          <w:szCs w:val="28"/>
        </w:rPr>
        <w:br/>
        <w:t>С</w:t>
      </w:r>
      <w:proofErr w:type="gramEnd"/>
      <w:r w:rsidRPr="00FD6299">
        <w:rPr>
          <w:sz w:val="28"/>
          <w:szCs w:val="28"/>
        </w:rPr>
        <w:t xml:space="preserve"> батареи, из кармана,</w:t>
      </w:r>
      <w:r w:rsidRPr="00FD6299">
        <w:rPr>
          <w:sz w:val="28"/>
          <w:szCs w:val="28"/>
        </w:rPr>
        <w:br/>
        <w:t>Только выпустишь из рук —</w:t>
      </w:r>
      <w:r w:rsidRPr="00FD6299">
        <w:rPr>
          <w:sz w:val="28"/>
          <w:szCs w:val="28"/>
        </w:rPr>
        <w:br/>
        <w:t>Исчезают как-то, вдруг!</w:t>
      </w:r>
      <w:r w:rsidRPr="00FD6299">
        <w:rPr>
          <w:sz w:val="28"/>
          <w:szCs w:val="28"/>
        </w:rPr>
        <w:br/>
      </w:r>
      <w:r w:rsidRPr="00FD6299">
        <w:rPr>
          <w:sz w:val="28"/>
          <w:szCs w:val="28"/>
        </w:rPr>
        <w:br/>
        <w:t>Я хватаю их за спинки,</w:t>
      </w:r>
      <w:r w:rsidRPr="00FD6299">
        <w:rPr>
          <w:sz w:val="28"/>
          <w:szCs w:val="28"/>
        </w:rPr>
        <w:br/>
        <w:t>Пришиваю их к резинке,</w:t>
      </w:r>
      <w:r w:rsidRPr="00FD6299">
        <w:rPr>
          <w:sz w:val="28"/>
          <w:szCs w:val="28"/>
        </w:rPr>
        <w:br/>
        <w:t>Доигрались, рукавички —</w:t>
      </w:r>
      <w:r w:rsidRPr="00FD6299">
        <w:rPr>
          <w:sz w:val="28"/>
          <w:szCs w:val="28"/>
        </w:rPr>
        <w:br/>
        <w:t>Непослушные сестрички,</w:t>
      </w:r>
      <w:r w:rsidRPr="00FD6299">
        <w:rPr>
          <w:sz w:val="28"/>
          <w:szCs w:val="28"/>
        </w:rPr>
        <w:br/>
        <w:t>Шерстяные, вязаные,</w:t>
      </w:r>
      <w:r w:rsidRPr="00FD6299">
        <w:rPr>
          <w:sz w:val="28"/>
          <w:szCs w:val="28"/>
        </w:rPr>
        <w:br/>
        <w:t>Вы теперь наказаны!</w:t>
      </w:r>
    </w:p>
    <w:sectPr w:rsidR="00E702B4" w:rsidRPr="00E702B4" w:rsidSect="006E7B5B">
      <w:pgSz w:w="11906" w:h="16838"/>
      <w:pgMar w:top="1134" w:right="850" w:bottom="1134" w:left="156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3608"/>
    <w:multiLevelType w:val="hybridMultilevel"/>
    <w:tmpl w:val="0ECA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A7377"/>
    <w:multiLevelType w:val="hybridMultilevel"/>
    <w:tmpl w:val="FD5EB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531D8"/>
    <w:multiLevelType w:val="hybridMultilevel"/>
    <w:tmpl w:val="DF1A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7BCD"/>
    <w:rsid w:val="000710AD"/>
    <w:rsid w:val="001C7BCD"/>
    <w:rsid w:val="003B6746"/>
    <w:rsid w:val="004D3957"/>
    <w:rsid w:val="004D5CEA"/>
    <w:rsid w:val="00503823"/>
    <w:rsid w:val="00690C01"/>
    <w:rsid w:val="006E7B5B"/>
    <w:rsid w:val="00714F17"/>
    <w:rsid w:val="00775C34"/>
    <w:rsid w:val="008B01FC"/>
    <w:rsid w:val="00927465"/>
    <w:rsid w:val="009718F8"/>
    <w:rsid w:val="00972C54"/>
    <w:rsid w:val="00993ACF"/>
    <w:rsid w:val="00B44D8B"/>
    <w:rsid w:val="00BC4287"/>
    <w:rsid w:val="00C12D86"/>
    <w:rsid w:val="00D3375C"/>
    <w:rsid w:val="00E01E57"/>
    <w:rsid w:val="00E702B4"/>
    <w:rsid w:val="00F23B22"/>
    <w:rsid w:val="00F24A58"/>
    <w:rsid w:val="00F56047"/>
    <w:rsid w:val="00FD6299"/>
    <w:rsid w:val="00FF2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75C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75C34"/>
  </w:style>
  <w:style w:type="paragraph" w:styleId="a3">
    <w:name w:val="List Paragraph"/>
    <w:basedOn w:val="a"/>
    <w:uiPriority w:val="34"/>
    <w:qFormat/>
    <w:rsid w:val="009274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18F8"/>
    <w:rPr>
      <w:color w:val="0563C1" w:themeColor="hyperlink"/>
      <w:u w:val="single"/>
    </w:rPr>
  </w:style>
  <w:style w:type="paragraph" w:customStyle="1" w:styleId="c13">
    <w:name w:val="c13"/>
    <w:basedOn w:val="a"/>
    <w:rsid w:val="00E01E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E01E57"/>
  </w:style>
  <w:style w:type="character" w:customStyle="1" w:styleId="c8">
    <w:name w:val="c8"/>
    <w:basedOn w:val="a0"/>
    <w:rsid w:val="00E01E57"/>
  </w:style>
  <w:style w:type="paragraph" w:styleId="a5">
    <w:name w:val="Balloon Text"/>
    <w:basedOn w:val="a"/>
    <w:link w:val="a6"/>
    <w:uiPriority w:val="99"/>
    <w:semiHidden/>
    <w:unhideWhenUsed/>
    <w:rsid w:val="00C12D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D86"/>
    <w:rPr>
      <w:rFonts w:ascii="Tahoma" w:eastAsia="Times New Roman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maam.ru/obrazovanie/sensornoe-vospitani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https://www.maam.ru/obrazovanie/varezhk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6ADB2-9A05-42C1-A002-E991CDC79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dcterms:created xsi:type="dcterms:W3CDTF">2024-12-10T02:37:00Z</dcterms:created>
  <dcterms:modified xsi:type="dcterms:W3CDTF">2024-12-10T02:37:00Z</dcterms:modified>
</cp:coreProperties>
</file>