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9E0" w:rsidRPr="007539E0" w:rsidRDefault="007539E0" w:rsidP="007539E0">
      <w:pPr>
        <w:jc w:val="center"/>
        <w:rPr>
          <w:sz w:val="24"/>
        </w:rPr>
      </w:pPr>
      <w:r w:rsidRPr="007539E0">
        <w:rPr>
          <w:sz w:val="24"/>
        </w:rPr>
        <w:t>Муниципальное бюджетное дошкольное образовательное учреждение детский сад №47 «Ёлочка» комбинированного вида г. Улан-Удэ</w:t>
      </w:r>
    </w:p>
    <w:p w:rsidR="00965A4F" w:rsidRPr="007539E0" w:rsidRDefault="007539E0" w:rsidP="007539E0">
      <w:pPr>
        <w:jc w:val="center"/>
        <w:rPr>
          <w:sz w:val="32"/>
          <w:szCs w:val="28"/>
        </w:rPr>
      </w:pPr>
      <w:r>
        <w:rPr>
          <w:noProof/>
          <w:sz w:val="24"/>
          <w:lang w:eastAsia="ru-RU"/>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81914</wp:posOffset>
                </wp:positionH>
                <wp:positionV relativeFrom="paragraph">
                  <wp:posOffset>-3810</wp:posOffset>
                </wp:positionV>
                <wp:extent cx="5800725" cy="1905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8007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C6E74"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5pt,-.3pt" to="46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" strokecolor="black [3213]" strokeweight="1.5pt">
                <v:stroke joinstyle="miter"/>
              </v:line>
            </w:pict>
          </mc:Fallback>
        </mc:AlternateContent>
      </w:r>
      <w:r w:rsidRPr="007539E0">
        <w:rPr>
          <w:sz w:val="24"/>
        </w:rPr>
        <w:t xml:space="preserve"> 670014, г. Улан-Удэ, ул. Совхозная, 69б, тел/факс: 290005,379442 e-</w:t>
      </w:r>
      <w:proofErr w:type="spellStart"/>
      <w:r w:rsidRPr="007539E0">
        <w:rPr>
          <w:sz w:val="24"/>
        </w:rPr>
        <w:t>mail</w:t>
      </w:r>
      <w:proofErr w:type="spellEnd"/>
      <w:r w:rsidRPr="007539E0">
        <w:rPr>
          <w:sz w:val="24"/>
        </w:rPr>
        <w:t xml:space="preserve">: ds_47@govrb.ru </w:t>
      </w:r>
    </w:p>
    <w:p w:rsidR="00714F17" w:rsidRPr="007539E0" w:rsidRDefault="00714F17">
      <w:pPr>
        <w:rPr>
          <w:sz w:val="28"/>
        </w:rPr>
      </w:pPr>
    </w:p>
    <w:p w:rsidR="00965A4F" w:rsidRPr="007539E0" w:rsidRDefault="00965A4F">
      <w:pPr>
        <w:rPr>
          <w:sz w:val="28"/>
        </w:rPr>
      </w:pPr>
    </w:p>
    <w:p w:rsidR="00965A4F" w:rsidRDefault="00965A4F"/>
    <w:p w:rsidR="00965A4F" w:rsidRDefault="00965A4F"/>
    <w:p w:rsidR="00965A4F" w:rsidRDefault="00965A4F"/>
    <w:p w:rsidR="007539E0" w:rsidRDefault="007539E0"/>
    <w:p w:rsidR="007539E0" w:rsidRDefault="007539E0"/>
    <w:p w:rsidR="00965A4F" w:rsidRDefault="00965A4F"/>
    <w:p w:rsidR="00965A4F" w:rsidRDefault="007539E0" w:rsidP="007539E0">
      <w:pPr>
        <w:shd w:val="clear" w:color="auto" w:fill="FFFFFF"/>
        <w:adjustRightInd w:val="0"/>
        <w:ind w:right="-69"/>
        <w:jc w:val="center"/>
        <w:rPr>
          <w:sz w:val="28"/>
          <w:szCs w:val="28"/>
          <w:lang w:eastAsia="ru-RU"/>
        </w:rPr>
      </w:pPr>
      <w:r>
        <w:rPr>
          <w:sz w:val="28"/>
          <w:szCs w:val="28"/>
          <w:lang w:eastAsia="ru-RU"/>
        </w:rPr>
        <w:t>План самообразования</w:t>
      </w:r>
      <w:r w:rsidR="00965A4F">
        <w:rPr>
          <w:sz w:val="28"/>
          <w:szCs w:val="28"/>
          <w:lang w:eastAsia="ru-RU"/>
        </w:rPr>
        <w:t xml:space="preserve"> </w:t>
      </w:r>
      <w:r>
        <w:rPr>
          <w:sz w:val="28"/>
          <w:szCs w:val="28"/>
          <w:lang w:eastAsia="ru-RU"/>
        </w:rPr>
        <w:t>воспитателя старшей группы</w:t>
      </w:r>
    </w:p>
    <w:p w:rsidR="00965A4F" w:rsidRPr="001345DB" w:rsidRDefault="00965A4F" w:rsidP="00965A4F">
      <w:pPr>
        <w:shd w:val="clear" w:color="auto" w:fill="FFFFFF"/>
        <w:adjustRightInd w:val="0"/>
        <w:ind w:left="34" w:right="-69"/>
        <w:jc w:val="center"/>
        <w:rPr>
          <w:b/>
          <w:sz w:val="28"/>
          <w:szCs w:val="28"/>
          <w:lang w:eastAsia="ru-RU"/>
        </w:rPr>
      </w:pPr>
      <w:r>
        <w:rPr>
          <w:b/>
          <w:sz w:val="28"/>
          <w:szCs w:val="28"/>
        </w:rPr>
        <w:t>«</w:t>
      </w:r>
      <w:r w:rsidRPr="001345DB">
        <w:rPr>
          <w:b/>
          <w:sz w:val="28"/>
          <w:szCs w:val="28"/>
        </w:rPr>
        <w:t>Использование мнемотехники, как средство заучивания стихов для развития речи детьми старшего дошкольного возраста»</w:t>
      </w:r>
    </w:p>
    <w:p w:rsidR="00965A4F" w:rsidRDefault="00965A4F" w:rsidP="00965A4F">
      <w:pPr>
        <w:jc w:val="center"/>
        <w:rPr>
          <w:sz w:val="28"/>
          <w:szCs w:val="28"/>
          <w:lang w:eastAsia="ru-RU"/>
        </w:rPr>
      </w:pPr>
      <w:r>
        <w:rPr>
          <w:sz w:val="28"/>
          <w:szCs w:val="28"/>
          <w:lang w:eastAsia="ru-RU"/>
        </w:rPr>
        <w:t>2024 – 2025 учебный год</w:t>
      </w:r>
    </w:p>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Pr="00965A4F" w:rsidRDefault="00965A4F" w:rsidP="00965A4F">
      <w:pPr>
        <w:jc w:val="right"/>
        <w:rPr>
          <w:sz w:val="28"/>
          <w:szCs w:val="28"/>
        </w:rPr>
      </w:pPr>
      <w:r w:rsidRPr="00965A4F">
        <w:rPr>
          <w:sz w:val="28"/>
          <w:szCs w:val="28"/>
        </w:rPr>
        <w:t>Воспитатель: Толстоногова Н.А.</w:t>
      </w:r>
    </w:p>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p w:rsidR="00965A4F" w:rsidRDefault="00965A4F" w:rsidP="00965A4F">
      <w:pPr>
        <w:jc w:val="center"/>
        <w:rPr>
          <w:sz w:val="28"/>
          <w:szCs w:val="28"/>
        </w:rPr>
      </w:pPr>
      <w:r w:rsidRPr="00965A4F">
        <w:rPr>
          <w:sz w:val="28"/>
          <w:szCs w:val="28"/>
        </w:rPr>
        <w:t>2024-2025</w:t>
      </w:r>
    </w:p>
    <w:p w:rsidR="00965A4F" w:rsidRDefault="00965A4F" w:rsidP="00965A4F">
      <w:pPr>
        <w:jc w:val="center"/>
        <w:rPr>
          <w:sz w:val="28"/>
          <w:szCs w:val="28"/>
        </w:rPr>
      </w:pPr>
      <w:bookmarkStart w:id="0" w:name="_GoBack"/>
      <w:bookmarkEnd w:id="0"/>
      <w:r w:rsidRPr="009B512F">
        <w:rPr>
          <w:b/>
          <w:sz w:val="28"/>
          <w:szCs w:val="28"/>
          <w:lang w:eastAsia="ru-RU"/>
        </w:rPr>
        <w:lastRenderedPageBreak/>
        <w:t>Актуальность:</w:t>
      </w:r>
      <w:r w:rsidRPr="009B512F">
        <w:rPr>
          <w:sz w:val="28"/>
          <w:szCs w:val="28"/>
          <w:lang w:eastAsia="ru-RU"/>
        </w:rPr>
        <w:t xml:space="preserve"> </w:t>
      </w:r>
    </w:p>
    <w:p w:rsidR="00965A4F" w:rsidRDefault="00965A4F" w:rsidP="00965A4F">
      <w:pPr>
        <w:adjustRightInd w:val="0"/>
        <w:jc w:val="both"/>
        <w:rPr>
          <w:sz w:val="28"/>
          <w:szCs w:val="28"/>
        </w:rPr>
      </w:pPr>
      <w:r w:rsidRPr="00A85247">
        <w:rPr>
          <w:sz w:val="28"/>
          <w:szCs w:val="28"/>
        </w:rPr>
        <w:t>Массовое явление, связанное с низким уровнем речевого развития детей, обусловлено серьёзными причинами.</w:t>
      </w:r>
      <w:r>
        <w:rPr>
          <w:sz w:val="28"/>
          <w:szCs w:val="28"/>
        </w:rPr>
        <w:t xml:space="preserve"> </w:t>
      </w:r>
      <w:r w:rsidRPr="00A85247">
        <w:rPr>
          <w:sz w:val="28"/>
          <w:szCs w:val="28"/>
        </w:rPr>
        <w:t>Социальные проблемы общества часто не позволяют родителям уделять достаточного внимания всестороннему развитию своих детей. Игрушки, телевидение, компьютеры заменили собой живое речевое общение.</w:t>
      </w:r>
      <w:r w:rsidRPr="00130618">
        <w:rPr>
          <w:sz w:val="28"/>
          <w:szCs w:val="28"/>
        </w:rPr>
        <w:t xml:space="preserve"> </w:t>
      </w:r>
      <w:r>
        <w:rPr>
          <w:sz w:val="28"/>
          <w:szCs w:val="28"/>
        </w:rPr>
        <w:t>Дети стали меньше обща</w:t>
      </w:r>
      <w:r w:rsidRPr="00A85247">
        <w:rPr>
          <w:sz w:val="28"/>
          <w:szCs w:val="28"/>
        </w:rPr>
        <w:t>т</w:t>
      </w:r>
      <w:r>
        <w:rPr>
          <w:sz w:val="28"/>
          <w:szCs w:val="28"/>
        </w:rPr>
        <w:t>ь</w:t>
      </w:r>
      <w:r w:rsidRPr="00A85247">
        <w:rPr>
          <w:sz w:val="28"/>
          <w:szCs w:val="28"/>
        </w:rPr>
        <w:t>ся</w:t>
      </w:r>
      <w:r>
        <w:rPr>
          <w:sz w:val="28"/>
          <w:szCs w:val="28"/>
        </w:rPr>
        <w:t>.</w:t>
      </w:r>
      <w:r w:rsidRPr="00A85247">
        <w:rPr>
          <w:sz w:val="28"/>
          <w:szCs w:val="28"/>
        </w:rPr>
        <w:t xml:space="preserve"> Разговорная речь бедна, малословна. Резко снизился интерес детей к чтению. На протяжении дошкольного детства одной из задач, стоящих перед педаго</w:t>
      </w:r>
      <w:r>
        <w:rPr>
          <w:sz w:val="28"/>
          <w:szCs w:val="28"/>
        </w:rPr>
        <w:t xml:space="preserve">гами, является развитие речи детей. </w:t>
      </w:r>
      <w:r w:rsidRPr="00A85247">
        <w:rPr>
          <w:sz w:val="28"/>
          <w:szCs w:val="28"/>
        </w:rPr>
        <w:t xml:space="preserve"> Использование мнемотех</w:t>
      </w:r>
      <w:r w:rsidR="007B5CB0">
        <w:rPr>
          <w:sz w:val="28"/>
          <w:szCs w:val="28"/>
        </w:rPr>
        <w:t>ники в настоящее время становит</w:t>
      </w:r>
      <w:r w:rsidRPr="00A85247">
        <w:rPr>
          <w:sz w:val="28"/>
          <w:szCs w:val="28"/>
        </w:rPr>
        <w:t>ся актуальным. Мнемотехника является уникальной системой методов и приёмов, обеспечивающая успешное и эффективное запоминание информации. Идея: на каждое слово или словосочетание придумывается картинка, и весь текст зарисовывается схематично. Любой рассказ, сказку, пословицу, стихотворение можно «записать», используя картинки или символьные знаки. Глядя на эти схемы, ребёнок воспроизводит полученную информацию. Схемы служат зрительным планом, помогающим ребёнку воспроизвести услышанное.</w:t>
      </w:r>
    </w:p>
    <w:p w:rsidR="00965A4F" w:rsidRDefault="00965A4F" w:rsidP="00965A4F">
      <w:pPr>
        <w:adjustRightInd w:val="0"/>
        <w:jc w:val="both"/>
        <w:rPr>
          <w:sz w:val="28"/>
          <w:szCs w:val="28"/>
        </w:rPr>
      </w:pPr>
      <w:r w:rsidRPr="00A85247">
        <w:rPr>
          <w:sz w:val="28"/>
          <w:szCs w:val="28"/>
        </w:rPr>
        <w:t>Опора на рисунки для обучения детей заучивания стихотворений – вопрос, имеющий практическое значение. Вот поэтому я и решила разучивать стихотворения с детьми используя опору на зрительную память через мнемотехнику. По данному направлению моего самообразования перед собой я поставила цель и задачи</w:t>
      </w:r>
      <w:r>
        <w:rPr>
          <w:sz w:val="28"/>
          <w:szCs w:val="28"/>
        </w:rPr>
        <w:t>:</w:t>
      </w:r>
    </w:p>
    <w:p w:rsidR="00965A4F" w:rsidRPr="001345DB" w:rsidRDefault="00965A4F" w:rsidP="00965A4F">
      <w:pPr>
        <w:shd w:val="clear" w:color="auto" w:fill="FFFFFF"/>
        <w:adjustRightInd w:val="0"/>
        <w:ind w:right="-69"/>
        <w:jc w:val="both"/>
        <w:rPr>
          <w:sz w:val="28"/>
          <w:szCs w:val="28"/>
          <w:lang w:eastAsia="ru-RU"/>
        </w:rPr>
      </w:pPr>
      <w:r w:rsidRPr="009B512F">
        <w:rPr>
          <w:b/>
          <w:sz w:val="28"/>
          <w:szCs w:val="28"/>
          <w:lang w:eastAsia="ru-RU"/>
        </w:rPr>
        <w:t xml:space="preserve">Цель: </w:t>
      </w:r>
      <w:r w:rsidRPr="001345DB">
        <w:rPr>
          <w:sz w:val="28"/>
          <w:szCs w:val="28"/>
        </w:rPr>
        <w:t>повысить свой профессиональный уровень посредством использования метода мнемотехники в заучивании стихов с детьми старшего дошкольного возраста</w:t>
      </w:r>
    </w:p>
    <w:p w:rsidR="00965A4F" w:rsidRDefault="00965A4F" w:rsidP="00965A4F">
      <w:pPr>
        <w:shd w:val="clear" w:color="auto" w:fill="FFFFFF"/>
        <w:adjustRightInd w:val="0"/>
        <w:ind w:right="-69"/>
        <w:jc w:val="both"/>
        <w:rPr>
          <w:sz w:val="28"/>
          <w:szCs w:val="28"/>
        </w:rPr>
      </w:pPr>
      <w:r w:rsidRPr="001345DB">
        <w:rPr>
          <w:b/>
          <w:sz w:val="28"/>
          <w:szCs w:val="28"/>
          <w:lang w:eastAsia="ru-RU"/>
        </w:rPr>
        <w:t>Задачи:</w:t>
      </w:r>
      <w:r w:rsidRPr="001345DB">
        <w:rPr>
          <w:sz w:val="28"/>
          <w:szCs w:val="28"/>
          <w:lang w:eastAsia="ru-RU"/>
        </w:rPr>
        <w:t xml:space="preserve"> </w:t>
      </w:r>
    </w:p>
    <w:p w:rsidR="00965A4F" w:rsidRDefault="00965A4F" w:rsidP="00965A4F">
      <w:pPr>
        <w:shd w:val="clear" w:color="auto" w:fill="FFFFFF"/>
        <w:adjustRightInd w:val="0"/>
        <w:ind w:right="-69"/>
        <w:jc w:val="both"/>
        <w:rPr>
          <w:sz w:val="28"/>
          <w:szCs w:val="28"/>
        </w:rPr>
      </w:pPr>
      <w:r>
        <w:rPr>
          <w:sz w:val="28"/>
          <w:szCs w:val="28"/>
        </w:rPr>
        <w:t>-</w:t>
      </w:r>
      <w:r w:rsidRPr="001345DB">
        <w:rPr>
          <w:sz w:val="28"/>
          <w:szCs w:val="28"/>
        </w:rPr>
        <w:t xml:space="preserve"> Повысить собственный уровень знаний путём изучения литератур</w:t>
      </w:r>
      <w:r>
        <w:rPr>
          <w:sz w:val="28"/>
          <w:szCs w:val="28"/>
        </w:rPr>
        <w:t xml:space="preserve">ы и опыта по данному вопросу; </w:t>
      </w:r>
    </w:p>
    <w:p w:rsidR="00965A4F" w:rsidRDefault="00965A4F" w:rsidP="00965A4F">
      <w:pPr>
        <w:shd w:val="clear" w:color="auto" w:fill="FFFFFF"/>
        <w:adjustRightInd w:val="0"/>
        <w:ind w:right="-69"/>
        <w:jc w:val="both"/>
        <w:rPr>
          <w:sz w:val="28"/>
          <w:szCs w:val="28"/>
        </w:rPr>
      </w:pPr>
      <w:r w:rsidRPr="001345DB">
        <w:rPr>
          <w:sz w:val="28"/>
          <w:szCs w:val="28"/>
        </w:rPr>
        <w:t xml:space="preserve"> </w:t>
      </w:r>
      <w:r>
        <w:rPr>
          <w:sz w:val="28"/>
          <w:szCs w:val="28"/>
        </w:rPr>
        <w:t>-</w:t>
      </w:r>
      <w:r w:rsidRPr="001345DB">
        <w:rPr>
          <w:sz w:val="28"/>
          <w:szCs w:val="28"/>
        </w:rPr>
        <w:t>Разработать тематический перспективный план по заучиванию стихотворений с использованием метода мнемотехники;</w:t>
      </w:r>
    </w:p>
    <w:p w:rsidR="00965A4F" w:rsidRDefault="00965A4F" w:rsidP="00965A4F">
      <w:pPr>
        <w:shd w:val="clear" w:color="auto" w:fill="FFFFFF"/>
        <w:adjustRightInd w:val="0"/>
        <w:ind w:right="-69"/>
        <w:jc w:val="both"/>
        <w:rPr>
          <w:sz w:val="28"/>
          <w:szCs w:val="28"/>
        </w:rPr>
      </w:pPr>
      <w:r>
        <w:rPr>
          <w:sz w:val="28"/>
          <w:szCs w:val="28"/>
        </w:rPr>
        <w:t xml:space="preserve"> -</w:t>
      </w:r>
      <w:r w:rsidRPr="001345DB">
        <w:rPr>
          <w:sz w:val="28"/>
          <w:szCs w:val="28"/>
        </w:rPr>
        <w:t xml:space="preserve">Способствовать развитию ассоциативного мышления, зрительной и слуховой памяти, зрительного и слухового внимания у детей; </w:t>
      </w:r>
    </w:p>
    <w:p w:rsidR="00965A4F" w:rsidRDefault="00965A4F" w:rsidP="00965A4F">
      <w:pPr>
        <w:shd w:val="clear" w:color="auto" w:fill="FFFFFF"/>
        <w:adjustRightInd w:val="0"/>
        <w:ind w:right="-69"/>
        <w:jc w:val="both"/>
        <w:rPr>
          <w:sz w:val="28"/>
          <w:szCs w:val="28"/>
        </w:rPr>
      </w:pPr>
      <w:r>
        <w:rPr>
          <w:sz w:val="28"/>
          <w:szCs w:val="28"/>
        </w:rPr>
        <w:t>-</w:t>
      </w:r>
      <w:r w:rsidRPr="001345DB">
        <w:rPr>
          <w:sz w:val="28"/>
          <w:szCs w:val="28"/>
        </w:rPr>
        <w:t xml:space="preserve"> Способствовать формированию интереса у детей к заучиванию стихов с помощью приёма мнемотехники;</w:t>
      </w:r>
    </w:p>
    <w:p w:rsidR="00965A4F" w:rsidRDefault="00965A4F" w:rsidP="00965A4F">
      <w:pPr>
        <w:shd w:val="clear" w:color="auto" w:fill="FFFFFF"/>
        <w:adjustRightInd w:val="0"/>
        <w:ind w:right="-69"/>
        <w:jc w:val="both"/>
        <w:rPr>
          <w:sz w:val="28"/>
          <w:szCs w:val="28"/>
        </w:rPr>
      </w:pPr>
      <w:r>
        <w:rPr>
          <w:sz w:val="28"/>
          <w:szCs w:val="28"/>
        </w:rPr>
        <w:t xml:space="preserve"> -</w:t>
      </w:r>
      <w:r w:rsidRPr="001345DB">
        <w:rPr>
          <w:sz w:val="28"/>
          <w:szCs w:val="28"/>
        </w:rPr>
        <w:t xml:space="preserve">Вовлечение родителей в совместную работу по использованию метода мнемотехники для заучивания стихов с </w:t>
      </w:r>
      <w:r>
        <w:rPr>
          <w:sz w:val="28"/>
          <w:szCs w:val="28"/>
        </w:rPr>
        <w:t xml:space="preserve">детьми дошкольного возраста;  </w:t>
      </w:r>
    </w:p>
    <w:p w:rsidR="00965A4F" w:rsidRPr="001345DB" w:rsidRDefault="00965A4F" w:rsidP="00965A4F">
      <w:pPr>
        <w:shd w:val="clear" w:color="auto" w:fill="FFFFFF"/>
        <w:adjustRightInd w:val="0"/>
        <w:ind w:right="-69"/>
        <w:jc w:val="both"/>
        <w:rPr>
          <w:sz w:val="28"/>
          <w:szCs w:val="28"/>
          <w:lang w:eastAsia="ru-RU"/>
        </w:rPr>
      </w:pPr>
      <w:r w:rsidRPr="001345DB">
        <w:rPr>
          <w:sz w:val="28"/>
          <w:szCs w:val="28"/>
        </w:rPr>
        <w:t>-</w:t>
      </w:r>
      <w:r>
        <w:rPr>
          <w:sz w:val="28"/>
          <w:szCs w:val="28"/>
        </w:rPr>
        <w:t>Дополнить развивающую среду</w:t>
      </w:r>
      <w:r w:rsidRPr="001345DB">
        <w:rPr>
          <w:sz w:val="28"/>
          <w:szCs w:val="28"/>
        </w:rPr>
        <w:t xml:space="preserve"> практическим материалом для развития ассоциативного мышления, зрительной и слуховой памяти, зрительно</w:t>
      </w:r>
      <w:r>
        <w:rPr>
          <w:sz w:val="28"/>
          <w:szCs w:val="28"/>
        </w:rPr>
        <w:t xml:space="preserve">го и слухового внимания у </w:t>
      </w:r>
      <w:proofErr w:type="gramStart"/>
      <w:r>
        <w:rPr>
          <w:sz w:val="28"/>
          <w:szCs w:val="28"/>
        </w:rPr>
        <w:t xml:space="preserve">детей </w:t>
      </w:r>
      <w:r w:rsidRPr="001345DB">
        <w:rPr>
          <w:sz w:val="28"/>
          <w:szCs w:val="28"/>
        </w:rPr>
        <w:t xml:space="preserve"> картотекой</w:t>
      </w:r>
      <w:proofErr w:type="gramEnd"/>
      <w:r w:rsidRPr="001345DB">
        <w:rPr>
          <w:sz w:val="28"/>
          <w:szCs w:val="28"/>
        </w:rPr>
        <w:t xml:space="preserve"> «Поэтическая мнемотехника».</w:t>
      </w:r>
    </w:p>
    <w:p w:rsidR="00965A4F" w:rsidRPr="001C54EE" w:rsidRDefault="00965A4F" w:rsidP="00965A4F">
      <w:pPr>
        <w:adjustRightInd w:val="0"/>
        <w:jc w:val="both"/>
        <w:rPr>
          <w:sz w:val="28"/>
          <w:szCs w:val="28"/>
          <w:lang w:eastAsia="ru-RU"/>
        </w:rPr>
      </w:pPr>
      <w:r w:rsidRPr="009B512F">
        <w:rPr>
          <w:b/>
          <w:sz w:val="28"/>
          <w:szCs w:val="28"/>
          <w:lang w:eastAsia="ru-RU"/>
        </w:rPr>
        <w:t>Проблема:</w:t>
      </w:r>
      <w:r w:rsidRPr="009B512F">
        <w:rPr>
          <w:sz w:val="28"/>
          <w:szCs w:val="28"/>
          <w:lang w:eastAsia="ru-RU"/>
        </w:rPr>
        <w:t xml:space="preserve"> </w:t>
      </w:r>
    </w:p>
    <w:p w:rsidR="00965A4F" w:rsidRPr="009B512F" w:rsidRDefault="00965A4F" w:rsidP="00965A4F">
      <w:pPr>
        <w:adjustRightInd w:val="0"/>
        <w:jc w:val="both"/>
        <w:rPr>
          <w:sz w:val="28"/>
          <w:szCs w:val="28"/>
          <w:lang w:eastAsia="ru-RU"/>
        </w:rPr>
      </w:pPr>
      <w:r w:rsidRPr="00A85247">
        <w:rPr>
          <w:sz w:val="28"/>
          <w:szCs w:val="28"/>
        </w:rPr>
        <w:t>При работе с детьми мной было замечено, что они без радости включаются в развивающую деятельность, дети не любят учить стихи, пересказывать тексты, не владеют приёмами и методами запоминания. Заучивание стихотворений вызывает у них большие трудности, быстрое утомление и отрицательные эмоции.</w:t>
      </w:r>
    </w:p>
    <w:p w:rsidR="00965A4F" w:rsidRDefault="00965A4F" w:rsidP="00965A4F">
      <w:pPr>
        <w:adjustRightInd w:val="0"/>
        <w:rPr>
          <w:sz w:val="28"/>
          <w:szCs w:val="28"/>
          <w:lang w:eastAsia="ru-RU"/>
        </w:rPr>
      </w:pPr>
      <w:r>
        <w:rPr>
          <w:sz w:val="28"/>
          <w:szCs w:val="28"/>
          <w:lang w:eastAsia="ru-RU"/>
        </w:rPr>
        <w:lastRenderedPageBreak/>
        <w:t xml:space="preserve"> </w:t>
      </w:r>
      <w:r w:rsidRPr="009B512F">
        <w:rPr>
          <w:b/>
          <w:bCs/>
          <w:sz w:val="28"/>
          <w:szCs w:val="28"/>
          <w:lang w:eastAsia="ru-RU"/>
        </w:rPr>
        <w:t>Ожидаемые результаты:</w:t>
      </w:r>
      <w:r w:rsidRPr="001345DB">
        <w:t xml:space="preserve"> </w:t>
      </w:r>
    </w:p>
    <w:p w:rsidR="00965A4F" w:rsidRDefault="00965A4F" w:rsidP="00965A4F">
      <w:pPr>
        <w:shd w:val="clear" w:color="auto" w:fill="FFFFFF"/>
        <w:adjustRightInd w:val="0"/>
        <w:spacing w:line="258" w:lineRule="atLeast"/>
        <w:rPr>
          <w:sz w:val="28"/>
          <w:szCs w:val="28"/>
        </w:rPr>
      </w:pPr>
      <w:r>
        <w:rPr>
          <w:sz w:val="28"/>
          <w:szCs w:val="28"/>
        </w:rPr>
        <w:t>-</w:t>
      </w:r>
      <w:r w:rsidRPr="001345DB">
        <w:rPr>
          <w:sz w:val="28"/>
          <w:szCs w:val="28"/>
        </w:rPr>
        <w:t xml:space="preserve"> Повышение своего профессионального уровня по вопросу использования метода мнемотехники в заучивании стихов с детьми дошкольно</w:t>
      </w:r>
      <w:r>
        <w:rPr>
          <w:sz w:val="28"/>
          <w:szCs w:val="28"/>
        </w:rPr>
        <w:t xml:space="preserve">го возраста; </w:t>
      </w:r>
    </w:p>
    <w:p w:rsidR="00965A4F" w:rsidRDefault="00965A4F" w:rsidP="00965A4F">
      <w:pPr>
        <w:shd w:val="clear" w:color="auto" w:fill="FFFFFF"/>
        <w:adjustRightInd w:val="0"/>
        <w:spacing w:line="258" w:lineRule="atLeast"/>
        <w:rPr>
          <w:sz w:val="28"/>
          <w:szCs w:val="28"/>
        </w:rPr>
      </w:pPr>
      <w:r>
        <w:rPr>
          <w:sz w:val="28"/>
          <w:szCs w:val="28"/>
        </w:rPr>
        <w:t>-</w:t>
      </w:r>
      <w:r w:rsidRPr="001345DB">
        <w:rPr>
          <w:sz w:val="28"/>
          <w:szCs w:val="28"/>
        </w:rPr>
        <w:t xml:space="preserve"> Владение детьми методом мнемотехники для запоминания</w:t>
      </w:r>
      <w:r>
        <w:rPr>
          <w:sz w:val="28"/>
          <w:szCs w:val="28"/>
        </w:rPr>
        <w:t xml:space="preserve"> и заучивания стихотворений; </w:t>
      </w:r>
    </w:p>
    <w:p w:rsidR="00965A4F" w:rsidRDefault="00965A4F" w:rsidP="00965A4F">
      <w:pPr>
        <w:shd w:val="clear" w:color="auto" w:fill="FFFFFF"/>
        <w:adjustRightInd w:val="0"/>
        <w:spacing w:line="258" w:lineRule="atLeast"/>
        <w:rPr>
          <w:sz w:val="28"/>
          <w:szCs w:val="28"/>
        </w:rPr>
      </w:pPr>
      <w:r>
        <w:rPr>
          <w:sz w:val="28"/>
          <w:szCs w:val="28"/>
        </w:rPr>
        <w:t>-</w:t>
      </w:r>
      <w:r w:rsidRPr="001345DB">
        <w:rPr>
          <w:sz w:val="28"/>
          <w:szCs w:val="28"/>
        </w:rPr>
        <w:t xml:space="preserve">Устойчивый интерес детей к заучиванию стихов с </w:t>
      </w:r>
      <w:r>
        <w:rPr>
          <w:sz w:val="28"/>
          <w:szCs w:val="28"/>
        </w:rPr>
        <w:t xml:space="preserve">помощью приёма мнемотехники; </w:t>
      </w:r>
    </w:p>
    <w:p w:rsidR="00965A4F" w:rsidRPr="00770248" w:rsidRDefault="00965A4F" w:rsidP="00965A4F">
      <w:pPr>
        <w:shd w:val="clear" w:color="auto" w:fill="FFFFFF"/>
        <w:adjustRightInd w:val="0"/>
        <w:spacing w:line="258" w:lineRule="atLeast"/>
        <w:rPr>
          <w:sz w:val="28"/>
          <w:szCs w:val="28"/>
          <w:lang w:eastAsia="ru-RU"/>
        </w:rPr>
      </w:pPr>
      <w:r>
        <w:rPr>
          <w:sz w:val="28"/>
          <w:szCs w:val="28"/>
        </w:rPr>
        <w:t>-</w:t>
      </w:r>
      <w:r w:rsidRPr="001345DB">
        <w:rPr>
          <w:sz w:val="28"/>
          <w:szCs w:val="28"/>
        </w:rPr>
        <w:t>Объединение усилий педагогов и родителей при организации работы по использованию метода мнемотехники для разучивания стихотворений с детьми дошкольного возраста.</w:t>
      </w:r>
    </w:p>
    <w:p w:rsidR="00965A4F" w:rsidRPr="009B512F" w:rsidRDefault="00965A4F" w:rsidP="00965A4F">
      <w:pPr>
        <w:shd w:val="clear" w:color="auto" w:fill="FFFFFF"/>
        <w:adjustRightInd w:val="0"/>
        <w:spacing w:line="322" w:lineRule="exact"/>
        <w:ind w:right="413"/>
        <w:jc w:val="center"/>
        <w:rPr>
          <w:sz w:val="28"/>
          <w:szCs w:val="28"/>
          <w:lang w:eastAsia="ru-RU"/>
        </w:rPr>
      </w:pPr>
    </w:p>
    <w:p w:rsidR="00965A4F" w:rsidRPr="00A45FC5" w:rsidRDefault="00965A4F" w:rsidP="00965A4F">
      <w:pPr>
        <w:shd w:val="clear" w:color="auto" w:fill="FFFFFF"/>
        <w:adjustRightInd w:val="0"/>
        <w:rPr>
          <w:sz w:val="28"/>
          <w:szCs w:val="28"/>
          <w:lang w:eastAsia="ru-RU"/>
        </w:rPr>
      </w:pPr>
      <w:r>
        <w:rPr>
          <w:sz w:val="28"/>
          <w:szCs w:val="28"/>
          <w:lang w:eastAsia="ru-RU"/>
        </w:rPr>
        <w:t xml:space="preserve">                                       П</w:t>
      </w:r>
      <w:r w:rsidRPr="009B512F">
        <w:rPr>
          <w:b/>
          <w:bCs/>
          <w:sz w:val="28"/>
          <w:szCs w:val="28"/>
          <w:lang w:eastAsia="ru-RU"/>
        </w:rPr>
        <w:t>ерспективный план</w:t>
      </w:r>
    </w:p>
    <w:p w:rsidR="00965A4F" w:rsidRPr="009B512F" w:rsidRDefault="00965A4F" w:rsidP="00965A4F">
      <w:pPr>
        <w:shd w:val="clear" w:color="auto" w:fill="FFFFFF"/>
        <w:adjustRightInd w:val="0"/>
        <w:jc w:val="center"/>
        <w:rPr>
          <w:b/>
          <w:bCs/>
          <w:sz w:val="28"/>
          <w:szCs w:val="28"/>
          <w:lang w:eastAsia="ru-RU"/>
        </w:rPr>
      </w:pPr>
    </w:p>
    <w:tbl>
      <w:tblPr>
        <w:tblStyle w:val="a3"/>
        <w:tblW w:w="0" w:type="auto"/>
        <w:tblInd w:w="-526" w:type="dxa"/>
        <w:tblLayout w:type="fixed"/>
        <w:tblLook w:val="04A0" w:firstRow="1" w:lastRow="0" w:firstColumn="1" w:lastColumn="0" w:noHBand="0" w:noVBand="1"/>
      </w:tblPr>
      <w:tblGrid>
        <w:gridCol w:w="1384"/>
        <w:gridCol w:w="3251"/>
        <w:gridCol w:w="2520"/>
        <w:gridCol w:w="2416"/>
      </w:tblGrid>
      <w:tr w:rsidR="00965A4F" w:rsidRPr="00A45FC5" w:rsidTr="00387B44">
        <w:tc>
          <w:tcPr>
            <w:tcW w:w="1384" w:type="dxa"/>
          </w:tcPr>
          <w:p w:rsidR="00965A4F" w:rsidRPr="00A45FC5" w:rsidRDefault="00965A4F" w:rsidP="00387B44">
            <w:pPr>
              <w:adjustRightInd w:val="0"/>
              <w:jc w:val="center"/>
              <w:rPr>
                <w:b/>
                <w:sz w:val="28"/>
                <w:szCs w:val="28"/>
              </w:rPr>
            </w:pPr>
            <w:r w:rsidRPr="00A45FC5">
              <w:rPr>
                <w:b/>
                <w:sz w:val="28"/>
                <w:szCs w:val="28"/>
              </w:rPr>
              <w:t>месяцы</w:t>
            </w:r>
          </w:p>
        </w:tc>
        <w:tc>
          <w:tcPr>
            <w:tcW w:w="3251" w:type="dxa"/>
          </w:tcPr>
          <w:p w:rsidR="00965A4F" w:rsidRPr="00A45FC5" w:rsidRDefault="00965A4F" w:rsidP="00387B44">
            <w:pPr>
              <w:adjustRightInd w:val="0"/>
              <w:jc w:val="center"/>
              <w:rPr>
                <w:b/>
                <w:sz w:val="28"/>
                <w:szCs w:val="28"/>
              </w:rPr>
            </w:pPr>
            <w:r w:rsidRPr="00A45FC5">
              <w:rPr>
                <w:b/>
                <w:sz w:val="28"/>
                <w:szCs w:val="28"/>
              </w:rPr>
              <w:t>педагог</w:t>
            </w:r>
          </w:p>
        </w:tc>
        <w:tc>
          <w:tcPr>
            <w:tcW w:w="2520" w:type="dxa"/>
          </w:tcPr>
          <w:p w:rsidR="00965A4F" w:rsidRPr="00A45FC5" w:rsidRDefault="00965A4F" w:rsidP="00387B44">
            <w:pPr>
              <w:adjustRightInd w:val="0"/>
              <w:jc w:val="center"/>
              <w:rPr>
                <w:b/>
                <w:sz w:val="28"/>
                <w:szCs w:val="28"/>
              </w:rPr>
            </w:pPr>
            <w:r w:rsidRPr="00A45FC5">
              <w:rPr>
                <w:b/>
                <w:sz w:val="28"/>
                <w:szCs w:val="28"/>
              </w:rPr>
              <w:t>дети</w:t>
            </w:r>
          </w:p>
        </w:tc>
        <w:tc>
          <w:tcPr>
            <w:tcW w:w="2416" w:type="dxa"/>
          </w:tcPr>
          <w:p w:rsidR="00965A4F" w:rsidRPr="00A45FC5" w:rsidRDefault="00965A4F" w:rsidP="00387B44">
            <w:pPr>
              <w:adjustRightInd w:val="0"/>
              <w:jc w:val="center"/>
              <w:rPr>
                <w:b/>
                <w:sz w:val="28"/>
                <w:szCs w:val="28"/>
              </w:rPr>
            </w:pPr>
            <w:r w:rsidRPr="00A45FC5">
              <w:rPr>
                <w:b/>
                <w:sz w:val="28"/>
                <w:szCs w:val="28"/>
              </w:rPr>
              <w:t>родители</w:t>
            </w:r>
          </w:p>
        </w:tc>
      </w:tr>
      <w:tr w:rsidR="00965A4F" w:rsidRPr="00A45FC5" w:rsidTr="00387B44">
        <w:tc>
          <w:tcPr>
            <w:tcW w:w="1384" w:type="dxa"/>
          </w:tcPr>
          <w:p w:rsidR="00965A4F" w:rsidRPr="00A45FC5" w:rsidRDefault="00965A4F" w:rsidP="00387B44">
            <w:pPr>
              <w:adjustRightInd w:val="0"/>
              <w:rPr>
                <w:sz w:val="28"/>
                <w:szCs w:val="28"/>
              </w:rPr>
            </w:pPr>
            <w:r w:rsidRPr="00A45FC5">
              <w:rPr>
                <w:sz w:val="28"/>
                <w:szCs w:val="28"/>
              </w:rPr>
              <w:t>Сентябрь</w:t>
            </w:r>
          </w:p>
        </w:tc>
        <w:tc>
          <w:tcPr>
            <w:tcW w:w="3251" w:type="dxa"/>
          </w:tcPr>
          <w:p w:rsidR="00965A4F" w:rsidRPr="00A45FC5" w:rsidRDefault="00965A4F" w:rsidP="00387B44">
            <w:pPr>
              <w:adjustRightInd w:val="0"/>
              <w:rPr>
                <w:sz w:val="28"/>
                <w:szCs w:val="28"/>
              </w:rPr>
            </w:pPr>
            <w:r w:rsidRPr="00A45FC5">
              <w:rPr>
                <w:sz w:val="28"/>
                <w:szCs w:val="28"/>
              </w:rPr>
              <w:t xml:space="preserve"> Подбор и изучение материала по теме: «Использование метода мнемотехники, как средство заучивания стихов детьми старшего дошкольного возраста».  Составление перспективного плана направленности действий и содержание работы по данной теме.</w:t>
            </w:r>
          </w:p>
        </w:tc>
        <w:tc>
          <w:tcPr>
            <w:tcW w:w="2520" w:type="dxa"/>
          </w:tcPr>
          <w:p w:rsidR="00965A4F" w:rsidRPr="00A45FC5" w:rsidRDefault="00965A4F" w:rsidP="00387B44">
            <w:pPr>
              <w:adjustRightInd w:val="0"/>
              <w:rPr>
                <w:sz w:val="28"/>
                <w:szCs w:val="28"/>
              </w:rPr>
            </w:pPr>
            <w:r w:rsidRPr="00A45FC5">
              <w:rPr>
                <w:sz w:val="28"/>
                <w:szCs w:val="28"/>
              </w:rPr>
              <w:t>Мониторинг уровня заучивания стихотворений у детей.</w:t>
            </w:r>
          </w:p>
        </w:tc>
        <w:tc>
          <w:tcPr>
            <w:tcW w:w="2416" w:type="dxa"/>
          </w:tcPr>
          <w:p w:rsidR="00965A4F" w:rsidRPr="00A45FC5" w:rsidRDefault="00965A4F" w:rsidP="00387B44">
            <w:pPr>
              <w:adjustRightInd w:val="0"/>
              <w:rPr>
                <w:sz w:val="28"/>
                <w:szCs w:val="28"/>
              </w:rPr>
            </w:pPr>
            <w:r w:rsidRPr="00A45FC5">
              <w:rPr>
                <w:sz w:val="28"/>
                <w:szCs w:val="28"/>
              </w:rPr>
              <w:t>Установление доброжелательных, сотруднических отношений (беседа). Консультация «Развиваем память ребёнка».</w:t>
            </w:r>
          </w:p>
        </w:tc>
      </w:tr>
      <w:tr w:rsidR="00965A4F" w:rsidRPr="00A45FC5" w:rsidTr="00387B44">
        <w:tc>
          <w:tcPr>
            <w:tcW w:w="1384" w:type="dxa"/>
          </w:tcPr>
          <w:p w:rsidR="00965A4F" w:rsidRPr="00A45FC5" w:rsidRDefault="00965A4F" w:rsidP="00387B44">
            <w:pPr>
              <w:adjustRightInd w:val="0"/>
              <w:rPr>
                <w:sz w:val="28"/>
                <w:szCs w:val="28"/>
              </w:rPr>
            </w:pPr>
            <w:r w:rsidRPr="00A45FC5">
              <w:rPr>
                <w:sz w:val="28"/>
                <w:szCs w:val="28"/>
              </w:rPr>
              <w:t>Октябрь</w:t>
            </w:r>
          </w:p>
        </w:tc>
        <w:tc>
          <w:tcPr>
            <w:tcW w:w="3251" w:type="dxa"/>
          </w:tcPr>
          <w:p w:rsidR="00965A4F" w:rsidRPr="00A45FC5" w:rsidRDefault="00965A4F" w:rsidP="00387B44">
            <w:pPr>
              <w:adjustRightInd w:val="0"/>
              <w:rPr>
                <w:sz w:val="28"/>
                <w:szCs w:val="28"/>
              </w:rPr>
            </w:pPr>
            <w:r w:rsidRPr="00A45FC5">
              <w:rPr>
                <w:sz w:val="28"/>
                <w:szCs w:val="28"/>
              </w:rPr>
              <w:t xml:space="preserve">Изучение статей «Разучивание стихотворений в средней группе с помощью мнемотехники» (интернет – ресурсы). </w:t>
            </w:r>
          </w:p>
          <w:p w:rsidR="00965A4F" w:rsidRPr="00A45FC5" w:rsidRDefault="00965A4F" w:rsidP="00387B44">
            <w:pPr>
              <w:adjustRightInd w:val="0"/>
              <w:rPr>
                <w:sz w:val="28"/>
                <w:szCs w:val="28"/>
              </w:rPr>
            </w:pPr>
            <w:r w:rsidRPr="00A45FC5">
              <w:rPr>
                <w:sz w:val="28"/>
                <w:szCs w:val="28"/>
              </w:rPr>
              <w:t xml:space="preserve">Знакомство детей с методом мнемотехники для заучивания стихов. </w:t>
            </w:r>
          </w:p>
          <w:p w:rsidR="00965A4F" w:rsidRPr="00A45FC5" w:rsidRDefault="00965A4F" w:rsidP="00387B44">
            <w:pPr>
              <w:adjustRightInd w:val="0"/>
              <w:rPr>
                <w:sz w:val="28"/>
                <w:szCs w:val="28"/>
              </w:rPr>
            </w:pPr>
            <w:r w:rsidRPr="00A45FC5">
              <w:rPr>
                <w:sz w:val="28"/>
                <w:szCs w:val="28"/>
              </w:rPr>
              <w:t>Подбор стихотворного материала.</w:t>
            </w:r>
          </w:p>
        </w:tc>
        <w:tc>
          <w:tcPr>
            <w:tcW w:w="2520" w:type="dxa"/>
          </w:tcPr>
          <w:p w:rsidR="00965A4F" w:rsidRPr="00A45FC5" w:rsidRDefault="00965A4F" w:rsidP="00387B44">
            <w:pPr>
              <w:adjustRightInd w:val="0"/>
              <w:rPr>
                <w:sz w:val="28"/>
                <w:szCs w:val="28"/>
              </w:rPr>
            </w:pPr>
            <w:r w:rsidRPr="00A45FC5">
              <w:rPr>
                <w:sz w:val="28"/>
                <w:szCs w:val="28"/>
              </w:rPr>
              <w:t xml:space="preserve">Составление </w:t>
            </w:r>
            <w:proofErr w:type="spellStart"/>
            <w:r w:rsidRPr="00A45FC5">
              <w:rPr>
                <w:sz w:val="28"/>
                <w:szCs w:val="28"/>
              </w:rPr>
              <w:t>мнемотаблицы</w:t>
            </w:r>
            <w:proofErr w:type="spellEnd"/>
            <w:r w:rsidRPr="00A45FC5">
              <w:rPr>
                <w:sz w:val="28"/>
                <w:szCs w:val="28"/>
              </w:rPr>
              <w:t xml:space="preserve"> по стихотворению И. </w:t>
            </w:r>
            <w:proofErr w:type="spellStart"/>
            <w:r w:rsidRPr="00A45FC5">
              <w:rPr>
                <w:sz w:val="28"/>
                <w:szCs w:val="28"/>
              </w:rPr>
              <w:t>Токмачёвой</w:t>
            </w:r>
            <w:proofErr w:type="spellEnd"/>
            <w:r w:rsidRPr="00A45FC5">
              <w:rPr>
                <w:sz w:val="28"/>
                <w:szCs w:val="28"/>
              </w:rPr>
              <w:t xml:space="preserve"> «Осень» (совместно с педагогом для индивидуальной картотеки ребёнка). Заучивание стихотворения. </w:t>
            </w:r>
          </w:p>
        </w:tc>
        <w:tc>
          <w:tcPr>
            <w:tcW w:w="2416" w:type="dxa"/>
          </w:tcPr>
          <w:p w:rsidR="00965A4F" w:rsidRPr="00A45FC5" w:rsidRDefault="00965A4F" w:rsidP="00387B44">
            <w:pPr>
              <w:adjustRightInd w:val="0"/>
              <w:rPr>
                <w:sz w:val="28"/>
                <w:szCs w:val="28"/>
              </w:rPr>
            </w:pPr>
            <w:r w:rsidRPr="00A45FC5">
              <w:rPr>
                <w:sz w:val="28"/>
                <w:szCs w:val="28"/>
              </w:rPr>
              <w:t xml:space="preserve">Папка - передвижка «Использование метода мнемотехники, как средство заучивания стихов с детьми дошкольного возраста».  </w:t>
            </w:r>
          </w:p>
        </w:tc>
      </w:tr>
      <w:tr w:rsidR="00965A4F" w:rsidRPr="00A45FC5" w:rsidTr="00387B44">
        <w:tc>
          <w:tcPr>
            <w:tcW w:w="1384" w:type="dxa"/>
          </w:tcPr>
          <w:p w:rsidR="00965A4F" w:rsidRPr="00A45FC5" w:rsidRDefault="00965A4F" w:rsidP="00387B44">
            <w:pPr>
              <w:adjustRightInd w:val="0"/>
              <w:rPr>
                <w:sz w:val="28"/>
                <w:szCs w:val="28"/>
              </w:rPr>
            </w:pPr>
            <w:r w:rsidRPr="00A45FC5">
              <w:rPr>
                <w:sz w:val="28"/>
                <w:szCs w:val="28"/>
              </w:rPr>
              <w:t>Ноябрь</w:t>
            </w:r>
          </w:p>
        </w:tc>
        <w:tc>
          <w:tcPr>
            <w:tcW w:w="3251" w:type="dxa"/>
          </w:tcPr>
          <w:p w:rsidR="00965A4F" w:rsidRPr="00A45FC5" w:rsidRDefault="00965A4F" w:rsidP="00387B44">
            <w:pPr>
              <w:adjustRightInd w:val="0"/>
              <w:rPr>
                <w:sz w:val="28"/>
                <w:szCs w:val="28"/>
              </w:rPr>
            </w:pPr>
            <w:r w:rsidRPr="00A45FC5">
              <w:rPr>
                <w:sz w:val="28"/>
                <w:szCs w:val="28"/>
              </w:rPr>
              <w:t xml:space="preserve">Изготовление </w:t>
            </w:r>
            <w:proofErr w:type="spellStart"/>
            <w:r w:rsidRPr="00A45FC5">
              <w:rPr>
                <w:sz w:val="28"/>
                <w:szCs w:val="28"/>
              </w:rPr>
              <w:t>мнемотаблиц</w:t>
            </w:r>
            <w:proofErr w:type="spellEnd"/>
            <w:r w:rsidRPr="00A45FC5">
              <w:rPr>
                <w:sz w:val="28"/>
                <w:szCs w:val="28"/>
              </w:rPr>
              <w:t xml:space="preserve"> к подбору стихотворного материала.</w:t>
            </w:r>
          </w:p>
        </w:tc>
        <w:tc>
          <w:tcPr>
            <w:tcW w:w="2520" w:type="dxa"/>
          </w:tcPr>
          <w:p w:rsidR="00965A4F" w:rsidRPr="00A45FC5" w:rsidRDefault="00965A4F" w:rsidP="00387B44">
            <w:pPr>
              <w:adjustRightInd w:val="0"/>
              <w:rPr>
                <w:sz w:val="28"/>
                <w:szCs w:val="28"/>
              </w:rPr>
            </w:pPr>
            <w:r w:rsidRPr="00A45FC5">
              <w:rPr>
                <w:sz w:val="28"/>
                <w:szCs w:val="28"/>
              </w:rPr>
              <w:t xml:space="preserve">Составление </w:t>
            </w:r>
            <w:proofErr w:type="spellStart"/>
            <w:r w:rsidRPr="00A45FC5">
              <w:rPr>
                <w:sz w:val="28"/>
                <w:szCs w:val="28"/>
              </w:rPr>
              <w:t>мнемотаблицы</w:t>
            </w:r>
            <w:proofErr w:type="spellEnd"/>
            <w:r w:rsidRPr="00A45FC5">
              <w:rPr>
                <w:sz w:val="28"/>
                <w:szCs w:val="28"/>
              </w:rPr>
              <w:t xml:space="preserve"> по стихотворению </w:t>
            </w:r>
            <w:proofErr w:type="spellStart"/>
            <w:r w:rsidRPr="00A45FC5">
              <w:rPr>
                <w:sz w:val="28"/>
                <w:szCs w:val="28"/>
              </w:rPr>
              <w:t>С.Михалкова</w:t>
            </w:r>
            <w:proofErr w:type="spellEnd"/>
            <w:r w:rsidRPr="00A45FC5">
              <w:rPr>
                <w:sz w:val="28"/>
                <w:szCs w:val="28"/>
              </w:rPr>
              <w:t xml:space="preserve"> «Моя улица». Заучивание стихотворения   </w:t>
            </w:r>
            <w:r w:rsidRPr="00A45FC5">
              <w:rPr>
                <w:sz w:val="28"/>
                <w:szCs w:val="28"/>
              </w:rPr>
              <w:lastRenderedPageBreak/>
              <w:t>Речевая игра «Доскажи словечко» (по стихам, с мячом)</w:t>
            </w:r>
          </w:p>
        </w:tc>
        <w:tc>
          <w:tcPr>
            <w:tcW w:w="2416" w:type="dxa"/>
          </w:tcPr>
          <w:p w:rsidR="00965A4F" w:rsidRPr="00A45FC5" w:rsidRDefault="00965A4F" w:rsidP="00387B44">
            <w:pPr>
              <w:adjustRightInd w:val="0"/>
              <w:rPr>
                <w:sz w:val="28"/>
                <w:szCs w:val="28"/>
              </w:rPr>
            </w:pPr>
            <w:r w:rsidRPr="00A45FC5">
              <w:rPr>
                <w:sz w:val="28"/>
                <w:szCs w:val="28"/>
              </w:rPr>
              <w:lastRenderedPageBreak/>
              <w:t xml:space="preserve">Консультация «Учим стихи, играя» (Использование пиктограмм для заучивания стихотворений с </w:t>
            </w:r>
            <w:r w:rsidRPr="00A45FC5">
              <w:rPr>
                <w:sz w:val="28"/>
                <w:szCs w:val="28"/>
              </w:rPr>
              <w:lastRenderedPageBreak/>
              <w:t>детьми дошкольного возраста).</w:t>
            </w:r>
          </w:p>
        </w:tc>
      </w:tr>
      <w:tr w:rsidR="00965A4F" w:rsidRPr="00A45FC5" w:rsidTr="00387B44">
        <w:tc>
          <w:tcPr>
            <w:tcW w:w="1384" w:type="dxa"/>
          </w:tcPr>
          <w:p w:rsidR="00965A4F" w:rsidRPr="00A45FC5" w:rsidRDefault="00965A4F" w:rsidP="00387B44">
            <w:pPr>
              <w:adjustRightInd w:val="0"/>
              <w:rPr>
                <w:sz w:val="28"/>
                <w:szCs w:val="28"/>
              </w:rPr>
            </w:pPr>
            <w:r w:rsidRPr="00A45FC5">
              <w:rPr>
                <w:sz w:val="28"/>
                <w:szCs w:val="28"/>
              </w:rPr>
              <w:lastRenderedPageBreak/>
              <w:t>Декабрь</w:t>
            </w:r>
          </w:p>
        </w:tc>
        <w:tc>
          <w:tcPr>
            <w:tcW w:w="3251" w:type="dxa"/>
          </w:tcPr>
          <w:p w:rsidR="00965A4F" w:rsidRPr="00A45FC5" w:rsidRDefault="00965A4F" w:rsidP="00387B44">
            <w:pPr>
              <w:adjustRightInd w:val="0"/>
              <w:rPr>
                <w:sz w:val="28"/>
                <w:szCs w:val="28"/>
              </w:rPr>
            </w:pPr>
            <w:r w:rsidRPr="00A45FC5">
              <w:rPr>
                <w:sz w:val="28"/>
                <w:szCs w:val="28"/>
              </w:rPr>
              <w:t>Изучение материала «Учим стихи по картинкам». Хорошая память и дикция / Н. Е. Васюкова. — М., 2007)</w:t>
            </w:r>
          </w:p>
        </w:tc>
        <w:tc>
          <w:tcPr>
            <w:tcW w:w="2520" w:type="dxa"/>
          </w:tcPr>
          <w:p w:rsidR="00965A4F" w:rsidRPr="00A45FC5" w:rsidRDefault="00965A4F" w:rsidP="00387B44">
            <w:pPr>
              <w:adjustRightInd w:val="0"/>
              <w:rPr>
                <w:sz w:val="28"/>
                <w:szCs w:val="28"/>
              </w:rPr>
            </w:pPr>
            <w:r w:rsidRPr="00A45FC5">
              <w:rPr>
                <w:sz w:val="28"/>
                <w:szCs w:val="28"/>
              </w:rPr>
              <w:t xml:space="preserve">Составление </w:t>
            </w:r>
            <w:proofErr w:type="spellStart"/>
            <w:r w:rsidRPr="00A45FC5">
              <w:rPr>
                <w:sz w:val="28"/>
                <w:szCs w:val="28"/>
              </w:rPr>
              <w:t>мнемотаблиц</w:t>
            </w:r>
            <w:proofErr w:type="spellEnd"/>
            <w:r w:rsidRPr="00A45FC5">
              <w:rPr>
                <w:sz w:val="28"/>
                <w:szCs w:val="28"/>
              </w:rPr>
              <w:t xml:space="preserve"> по стихотворениям:</w:t>
            </w:r>
          </w:p>
          <w:p w:rsidR="00965A4F" w:rsidRPr="00A45FC5" w:rsidRDefault="00965A4F" w:rsidP="00387B44">
            <w:pPr>
              <w:adjustRightInd w:val="0"/>
              <w:rPr>
                <w:sz w:val="28"/>
                <w:szCs w:val="28"/>
              </w:rPr>
            </w:pPr>
            <w:r w:rsidRPr="00A45FC5">
              <w:rPr>
                <w:sz w:val="28"/>
                <w:szCs w:val="28"/>
              </w:rPr>
              <w:t xml:space="preserve"> </w:t>
            </w:r>
            <w:proofErr w:type="spellStart"/>
            <w:r w:rsidRPr="00A45FC5">
              <w:rPr>
                <w:sz w:val="28"/>
                <w:szCs w:val="28"/>
              </w:rPr>
              <w:t>Н.Нищевой</w:t>
            </w:r>
            <w:proofErr w:type="spellEnd"/>
            <w:r w:rsidRPr="00A45FC5">
              <w:rPr>
                <w:sz w:val="28"/>
                <w:szCs w:val="28"/>
              </w:rPr>
              <w:t xml:space="preserve"> «Новый год», «Ёлочка».  Заучивание стихотворений.  Речевая игра «Я начну, а ты продолжи».</w:t>
            </w:r>
          </w:p>
        </w:tc>
        <w:tc>
          <w:tcPr>
            <w:tcW w:w="2416" w:type="dxa"/>
          </w:tcPr>
          <w:p w:rsidR="00965A4F" w:rsidRPr="00A45FC5" w:rsidRDefault="00965A4F" w:rsidP="00387B44">
            <w:pPr>
              <w:adjustRightInd w:val="0"/>
              <w:rPr>
                <w:sz w:val="28"/>
                <w:szCs w:val="28"/>
              </w:rPr>
            </w:pPr>
            <w:r w:rsidRPr="00A45FC5">
              <w:rPr>
                <w:sz w:val="28"/>
                <w:szCs w:val="28"/>
              </w:rPr>
              <w:t xml:space="preserve">Консультация «Развиваем речь ребёнка». </w:t>
            </w:r>
          </w:p>
          <w:p w:rsidR="00965A4F" w:rsidRPr="00A45FC5" w:rsidRDefault="00965A4F" w:rsidP="00387B44">
            <w:pPr>
              <w:adjustRightInd w:val="0"/>
              <w:rPr>
                <w:sz w:val="28"/>
                <w:szCs w:val="28"/>
              </w:rPr>
            </w:pPr>
            <w:r w:rsidRPr="00A45FC5">
              <w:rPr>
                <w:sz w:val="28"/>
                <w:szCs w:val="28"/>
              </w:rPr>
              <w:t xml:space="preserve">Буклет «Заучиваем стихи, играя». </w:t>
            </w:r>
          </w:p>
        </w:tc>
      </w:tr>
      <w:tr w:rsidR="00965A4F" w:rsidRPr="00A45FC5" w:rsidTr="00387B44">
        <w:tc>
          <w:tcPr>
            <w:tcW w:w="1384" w:type="dxa"/>
          </w:tcPr>
          <w:p w:rsidR="00965A4F" w:rsidRPr="00A45FC5" w:rsidRDefault="00965A4F" w:rsidP="00387B44">
            <w:pPr>
              <w:adjustRightInd w:val="0"/>
              <w:rPr>
                <w:sz w:val="28"/>
                <w:szCs w:val="28"/>
              </w:rPr>
            </w:pPr>
            <w:r w:rsidRPr="00A45FC5">
              <w:rPr>
                <w:sz w:val="28"/>
                <w:szCs w:val="28"/>
              </w:rPr>
              <w:t>Январь</w:t>
            </w:r>
          </w:p>
        </w:tc>
        <w:tc>
          <w:tcPr>
            <w:tcW w:w="3251" w:type="dxa"/>
          </w:tcPr>
          <w:p w:rsidR="00965A4F" w:rsidRPr="00A45FC5" w:rsidRDefault="00965A4F" w:rsidP="00387B44">
            <w:pPr>
              <w:adjustRightInd w:val="0"/>
              <w:rPr>
                <w:sz w:val="28"/>
                <w:szCs w:val="28"/>
              </w:rPr>
            </w:pPr>
            <w:r w:rsidRPr="00A45FC5">
              <w:rPr>
                <w:sz w:val="28"/>
                <w:szCs w:val="28"/>
              </w:rPr>
              <w:t xml:space="preserve"> Изучение материала «Использование приёмов мнемотехники в развитии связной речи»//Логопед. М., 2008.-№4.-С. 102-115.) - Организация выступления «Стихотворная страничка» (демонстрация выученных стихотворений детям среднего возраста).</w:t>
            </w:r>
          </w:p>
        </w:tc>
        <w:tc>
          <w:tcPr>
            <w:tcW w:w="2520" w:type="dxa"/>
          </w:tcPr>
          <w:p w:rsidR="00965A4F" w:rsidRPr="00A45FC5" w:rsidRDefault="00965A4F" w:rsidP="00387B44">
            <w:pPr>
              <w:adjustRightInd w:val="0"/>
              <w:rPr>
                <w:sz w:val="28"/>
                <w:szCs w:val="28"/>
              </w:rPr>
            </w:pPr>
            <w:r w:rsidRPr="00A45FC5">
              <w:rPr>
                <w:sz w:val="28"/>
                <w:szCs w:val="28"/>
              </w:rPr>
              <w:t xml:space="preserve">Составление </w:t>
            </w:r>
            <w:proofErr w:type="spellStart"/>
            <w:r w:rsidRPr="00A45FC5">
              <w:rPr>
                <w:sz w:val="28"/>
                <w:szCs w:val="28"/>
              </w:rPr>
              <w:t>мнемотаблиц</w:t>
            </w:r>
            <w:proofErr w:type="spellEnd"/>
            <w:r w:rsidRPr="00A45FC5">
              <w:rPr>
                <w:sz w:val="28"/>
                <w:szCs w:val="28"/>
              </w:rPr>
              <w:t xml:space="preserve"> по стихотворениям </w:t>
            </w:r>
            <w:proofErr w:type="spellStart"/>
            <w:r w:rsidRPr="00A45FC5">
              <w:rPr>
                <w:sz w:val="28"/>
                <w:szCs w:val="28"/>
              </w:rPr>
              <w:t>Н.Беляковой</w:t>
            </w:r>
            <w:proofErr w:type="spellEnd"/>
            <w:r w:rsidRPr="00A45FC5">
              <w:rPr>
                <w:sz w:val="28"/>
                <w:szCs w:val="28"/>
              </w:rPr>
              <w:t xml:space="preserve"> «На санках».  </w:t>
            </w:r>
          </w:p>
          <w:p w:rsidR="00965A4F" w:rsidRPr="00A45FC5" w:rsidRDefault="00965A4F" w:rsidP="00387B44">
            <w:pPr>
              <w:adjustRightInd w:val="0"/>
              <w:rPr>
                <w:sz w:val="28"/>
                <w:szCs w:val="28"/>
              </w:rPr>
            </w:pPr>
            <w:proofErr w:type="spellStart"/>
            <w:r w:rsidRPr="00A45FC5">
              <w:rPr>
                <w:sz w:val="28"/>
                <w:szCs w:val="28"/>
              </w:rPr>
              <w:t>В.Егорова</w:t>
            </w:r>
            <w:proofErr w:type="spellEnd"/>
            <w:r w:rsidRPr="00A45FC5">
              <w:rPr>
                <w:sz w:val="28"/>
                <w:szCs w:val="28"/>
              </w:rPr>
              <w:t xml:space="preserve"> «Снеговик». - Заучивание </w:t>
            </w:r>
            <w:proofErr w:type="spellStart"/>
            <w:proofErr w:type="gramStart"/>
            <w:r w:rsidRPr="00A45FC5">
              <w:rPr>
                <w:sz w:val="28"/>
                <w:szCs w:val="28"/>
              </w:rPr>
              <w:t>стихотворенийВ</w:t>
            </w:r>
            <w:proofErr w:type="spellEnd"/>
            <w:r w:rsidRPr="00A45FC5">
              <w:rPr>
                <w:sz w:val="28"/>
                <w:szCs w:val="28"/>
              </w:rPr>
              <w:t xml:space="preserve">  Выступление</w:t>
            </w:r>
            <w:proofErr w:type="gramEnd"/>
          </w:p>
          <w:p w:rsidR="00965A4F" w:rsidRPr="00A45FC5" w:rsidRDefault="00965A4F" w:rsidP="00387B44">
            <w:pPr>
              <w:adjustRightInd w:val="0"/>
              <w:rPr>
                <w:sz w:val="28"/>
                <w:szCs w:val="28"/>
              </w:rPr>
            </w:pPr>
            <w:r w:rsidRPr="00A45FC5">
              <w:rPr>
                <w:sz w:val="28"/>
                <w:szCs w:val="28"/>
              </w:rPr>
              <w:t>«Стихотворная страничка».</w:t>
            </w:r>
          </w:p>
        </w:tc>
        <w:tc>
          <w:tcPr>
            <w:tcW w:w="2416" w:type="dxa"/>
          </w:tcPr>
          <w:p w:rsidR="00965A4F" w:rsidRPr="00A45FC5" w:rsidRDefault="00965A4F" w:rsidP="00387B44">
            <w:pPr>
              <w:adjustRightInd w:val="0"/>
              <w:rPr>
                <w:sz w:val="28"/>
                <w:szCs w:val="28"/>
              </w:rPr>
            </w:pPr>
            <w:r w:rsidRPr="00A45FC5">
              <w:rPr>
                <w:sz w:val="28"/>
                <w:szCs w:val="28"/>
              </w:rPr>
              <w:t xml:space="preserve"> Памятка для родителей «Как учить с детьми стихи».  </w:t>
            </w:r>
          </w:p>
          <w:p w:rsidR="00965A4F" w:rsidRPr="00A45FC5" w:rsidRDefault="00965A4F" w:rsidP="00387B44">
            <w:pPr>
              <w:adjustRightInd w:val="0"/>
              <w:rPr>
                <w:sz w:val="28"/>
                <w:szCs w:val="28"/>
              </w:rPr>
            </w:pPr>
          </w:p>
        </w:tc>
      </w:tr>
      <w:tr w:rsidR="00965A4F" w:rsidRPr="00A45FC5" w:rsidTr="00387B44">
        <w:tc>
          <w:tcPr>
            <w:tcW w:w="1384" w:type="dxa"/>
          </w:tcPr>
          <w:p w:rsidR="00965A4F" w:rsidRDefault="00965A4F" w:rsidP="00387B44">
            <w:pPr>
              <w:adjustRightInd w:val="0"/>
              <w:rPr>
                <w:sz w:val="28"/>
                <w:szCs w:val="28"/>
              </w:rPr>
            </w:pPr>
            <w:r w:rsidRPr="00A45FC5">
              <w:rPr>
                <w:sz w:val="28"/>
                <w:szCs w:val="28"/>
              </w:rPr>
              <w:t xml:space="preserve">Февраль </w:t>
            </w:r>
          </w:p>
          <w:p w:rsidR="00965A4F" w:rsidRPr="00A45FC5" w:rsidRDefault="00965A4F" w:rsidP="00387B44">
            <w:pPr>
              <w:rPr>
                <w:sz w:val="28"/>
                <w:szCs w:val="28"/>
              </w:rPr>
            </w:pPr>
          </w:p>
          <w:p w:rsidR="00965A4F" w:rsidRPr="00A45FC5" w:rsidRDefault="00965A4F" w:rsidP="00387B44">
            <w:pPr>
              <w:rPr>
                <w:sz w:val="28"/>
                <w:szCs w:val="28"/>
              </w:rPr>
            </w:pPr>
          </w:p>
          <w:p w:rsidR="00965A4F" w:rsidRPr="00A45FC5" w:rsidRDefault="00965A4F" w:rsidP="00387B44">
            <w:pPr>
              <w:rPr>
                <w:sz w:val="28"/>
                <w:szCs w:val="28"/>
              </w:rPr>
            </w:pPr>
          </w:p>
          <w:p w:rsidR="00965A4F" w:rsidRDefault="00965A4F" w:rsidP="00387B44">
            <w:pPr>
              <w:rPr>
                <w:sz w:val="28"/>
                <w:szCs w:val="28"/>
              </w:rPr>
            </w:pPr>
          </w:p>
          <w:p w:rsidR="00965A4F" w:rsidRDefault="00965A4F" w:rsidP="00387B44">
            <w:pPr>
              <w:rPr>
                <w:sz w:val="28"/>
                <w:szCs w:val="28"/>
              </w:rPr>
            </w:pPr>
          </w:p>
          <w:p w:rsidR="00965A4F" w:rsidRDefault="00965A4F" w:rsidP="00387B44">
            <w:pPr>
              <w:rPr>
                <w:sz w:val="28"/>
                <w:szCs w:val="28"/>
              </w:rPr>
            </w:pPr>
          </w:p>
          <w:p w:rsidR="00965A4F" w:rsidRDefault="00965A4F" w:rsidP="00387B44">
            <w:pPr>
              <w:rPr>
                <w:sz w:val="28"/>
                <w:szCs w:val="28"/>
              </w:rPr>
            </w:pPr>
          </w:p>
          <w:p w:rsidR="00965A4F" w:rsidRPr="00A45FC5" w:rsidRDefault="00965A4F" w:rsidP="00387B44">
            <w:pPr>
              <w:rPr>
                <w:sz w:val="28"/>
                <w:szCs w:val="28"/>
              </w:rPr>
            </w:pPr>
          </w:p>
        </w:tc>
        <w:tc>
          <w:tcPr>
            <w:tcW w:w="3251" w:type="dxa"/>
          </w:tcPr>
          <w:p w:rsidR="00965A4F" w:rsidRDefault="00965A4F" w:rsidP="00387B44">
            <w:pPr>
              <w:adjustRightInd w:val="0"/>
              <w:rPr>
                <w:sz w:val="28"/>
                <w:szCs w:val="28"/>
              </w:rPr>
            </w:pPr>
            <w:r w:rsidRPr="00A45FC5">
              <w:rPr>
                <w:sz w:val="28"/>
                <w:szCs w:val="28"/>
              </w:rPr>
              <w:t xml:space="preserve">Изучение </w:t>
            </w:r>
            <w:proofErr w:type="gramStart"/>
            <w:r w:rsidRPr="00A45FC5">
              <w:rPr>
                <w:sz w:val="28"/>
                <w:szCs w:val="28"/>
              </w:rPr>
              <w:t>материала  «</w:t>
            </w:r>
            <w:proofErr w:type="gramEnd"/>
            <w:r w:rsidRPr="00A45FC5">
              <w:rPr>
                <w:sz w:val="28"/>
                <w:szCs w:val="28"/>
              </w:rPr>
              <w:t>Развитие мышления дошкольников с помощью мнемотехники»/ Спб.,2005.). Подбор музыкальных композиций, для сопровождения стихов «Музыкальная картотека»</w:t>
            </w:r>
          </w:p>
          <w:p w:rsidR="00965A4F" w:rsidRDefault="00965A4F" w:rsidP="00387B44">
            <w:pPr>
              <w:rPr>
                <w:sz w:val="28"/>
                <w:szCs w:val="28"/>
              </w:rPr>
            </w:pPr>
          </w:p>
          <w:p w:rsidR="00965A4F" w:rsidRPr="00A45FC5" w:rsidRDefault="00965A4F" w:rsidP="00387B44">
            <w:pPr>
              <w:rPr>
                <w:sz w:val="28"/>
                <w:szCs w:val="28"/>
              </w:rPr>
            </w:pPr>
          </w:p>
        </w:tc>
        <w:tc>
          <w:tcPr>
            <w:tcW w:w="2520" w:type="dxa"/>
          </w:tcPr>
          <w:p w:rsidR="00965A4F" w:rsidRPr="00A45FC5" w:rsidRDefault="00965A4F" w:rsidP="00387B44">
            <w:pPr>
              <w:adjustRightInd w:val="0"/>
              <w:rPr>
                <w:sz w:val="28"/>
                <w:szCs w:val="28"/>
              </w:rPr>
            </w:pPr>
            <w:r w:rsidRPr="00A45FC5">
              <w:rPr>
                <w:sz w:val="28"/>
                <w:szCs w:val="28"/>
              </w:rPr>
              <w:t xml:space="preserve">  Составление </w:t>
            </w:r>
            <w:proofErr w:type="spellStart"/>
            <w:r w:rsidRPr="00A45FC5">
              <w:rPr>
                <w:sz w:val="28"/>
                <w:szCs w:val="28"/>
              </w:rPr>
              <w:t>мнемотаблицы</w:t>
            </w:r>
            <w:proofErr w:type="spellEnd"/>
            <w:r w:rsidRPr="00A45FC5">
              <w:rPr>
                <w:sz w:val="28"/>
                <w:szCs w:val="28"/>
              </w:rPr>
              <w:t xml:space="preserve"> по стихотворению </w:t>
            </w:r>
            <w:proofErr w:type="spellStart"/>
            <w:r w:rsidRPr="00A45FC5">
              <w:rPr>
                <w:sz w:val="28"/>
                <w:szCs w:val="28"/>
              </w:rPr>
              <w:t>Р.Бойко</w:t>
            </w:r>
            <w:proofErr w:type="spellEnd"/>
            <w:r w:rsidRPr="00A45FC5">
              <w:rPr>
                <w:sz w:val="28"/>
                <w:szCs w:val="28"/>
              </w:rPr>
              <w:t xml:space="preserve"> «Наша армия родная». Заучивание стихотворения.</w:t>
            </w:r>
          </w:p>
        </w:tc>
        <w:tc>
          <w:tcPr>
            <w:tcW w:w="2416" w:type="dxa"/>
          </w:tcPr>
          <w:p w:rsidR="00965A4F" w:rsidRPr="00A45FC5" w:rsidRDefault="00965A4F" w:rsidP="00387B44">
            <w:pPr>
              <w:adjustRightInd w:val="0"/>
              <w:rPr>
                <w:sz w:val="28"/>
                <w:szCs w:val="28"/>
              </w:rPr>
            </w:pPr>
            <w:r w:rsidRPr="00A45FC5">
              <w:rPr>
                <w:sz w:val="28"/>
                <w:szCs w:val="28"/>
              </w:rPr>
              <w:t xml:space="preserve">Памятка «Составляем и используем </w:t>
            </w:r>
            <w:proofErr w:type="spellStart"/>
            <w:r w:rsidRPr="00A45FC5">
              <w:rPr>
                <w:sz w:val="28"/>
                <w:szCs w:val="28"/>
              </w:rPr>
              <w:t>мнемотаблицы</w:t>
            </w:r>
            <w:proofErr w:type="spellEnd"/>
            <w:r w:rsidRPr="00A45FC5">
              <w:rPr>
                <w:sz w:val="28"/>
                <w:szCs w:val="28"/>
              </w:rPr>
              <w:t xml:space="preserve"> дома».  </w:t>
            </w:r>
          </w:p>
          <w:p w:rsidR="00965A4F" w:rsidRPr="00A45FC5" w:rsidRDefault="00965A4F" w:rsidP="00387B44">
            <w:pPr>
              <w:adjustRightInd w:val="0"/>
              <w:rPr>
                <w:sz w:val="28"/>
                <w:szCs w:val="28"/>
              </w:rPr>
            </w:pPr>
            <w:r w:rsidRPr="00A45FC5">
              <w:rPr>
                <w:sz w:val="28"/>
                <w:szCs w:val="28"/>
              </w:rPr>
              <w:t xml:space="preserve">Составление </w:t>
            </w:r>
            <w:proofErr w:type="spellStart"/>
            <w:r w:rsidRPr="00A45FC5">
              <w:rPr>
                <w:sz w:val="28"/>
                <w:szCs w:val="28"/>
              </w:rPr>
              <w:t>мнемотаблицы</w:t>
            </w:r>
            <w:proofErr w:type="spellEnd"/>
            <w:r w:rsidRPr="00A45FC5">
              <w:rPr>
                <w:sz w:val="28"/>
                <w:szCs w:val="28"/>
              </w:rPr>
              <w:t xml:space="preserve"> по выбранному стихотворению к Дню Защитника Отечества. Заучивание стихотворения с ребёнком.</w:t>
            </w:r>
          </w:p>
        </w:tc>
      </w:tr>
      <w:tr w:rsidR="00965A4F" w:rsidRPr="00A45FC5" w:rsidTr="00387B44">
        <w:tc>
          <w:tcPr>
            <w:tcW w:w="1384" w:type="dxa"/>
          </w:tcPr>
          <w:p w:rsidR="00965A4F" w:rsidRPr="00A45FC5" w:rsidRDefault="00965A4F" w:rsidP="00387B44">
            <w:pPr>
              <w:adjustRightInd w:val="0"/>
              <w:rPr>
                <w:sz w:val="28"/>
                <w:szCs w:val="28"/>
              </w:rPr>
            </w:pPr>
            <w:r w:rsidRPr="00A45FC5">
              <w:rPr>
                <w:sz w:val="28"/>
                <w:szCs w:val="28"/>
              </w:rPr>
              <w:t>Март</w:t>
            </w:r>
          </w:p>
        </w:tc>
        <w:tc>
          <w:tcPr>
            <w:tcW w:w="3251" w:type="dxa"/>
          </w:tcPr>
          <w:p w:rsidR="00965A4F" w:rsidRPr="00A45FC5" w:rsidRDefault="00965A4F" w:rsidP="00387B44">
            <w:pPr>
              <w:adjustRightInd w:val="0"/>
              <w:rPr>
                <w:sz w:val="28"/>
                <w:szCs w:val="28"/>
              </w:rPr>
            </w:pPr>
            <w:r w:rsidRPr="00A45FC5">
              <w:rPr>
                <w:sz w:val="28"/>
                <w:szCs w:val="28"/>
              </w:rPr>
              <w:t xml:space="preserve">Изучение материала (Тихеева, Е.И. Развитие </w:t>
            </w:r>
            <w:r w:rsidRPr="00A45FC5">
              <w:rPr>
                <w:sz w:val="28"/>
                <w:szCs w:val="28"/>
              </w:rPr>
              <w:lastRenderedPageBreak/>
              <w:t>речи детей. Пособие для воспитателей детского сада/ Е.И. Тихеева. - М.2010г.) - Подготовка к экскурсии в библиотеку.</w:t>
            </w:r>
          </w:p>
        </w:tc>
        <w:tc>
          <w:tcPr>
            <w:tcW w:w="2520" w:type="dxa"/>
          </w:tcPr>
          <w:p w:rsidR="00965A4F" w:rsidRPr="00A45FC5" w:rsidRDefault="00965A4F" w:rsidP="00387B44">
            <w:pPr>
              <w:adjustRightInd w:val="0"/>
              <w:rPr>
                <w:sz w:val="28"/>
                <w:szCs w:val="28"/>
              </w:rPr>
            </w:pPr>
            <w:r w:rsidRPr="00A45FC5">
              <w:rPr>
                <w:sz w:val="28"/>
                <w:szCs w:val="28"/>
              </w:rPr>
              <w:lastRenderedPageBreak/>
              <w:t xml:space="preserve">Составление </w:t>
            </w:r>
            <w:proofErr w:type="spellStart"/>
            <w:r w:rsidRPr="00A45FC5">
              <w:rPr>
                <w:sz w:val="28"/>
                <w:szCs w:val="28"/>
              </w:rPr>
              <w:t>мнемотаблиц</w:t>
            </w:r>
            <w:proofErr w:type="spellEnd"/>
            <w:r w:rsidRPr="00A45FC5">
              <w:rPr>
                <w:sz w:val="28"/>
                <w:szCs w:val="28"/>
              </w:rPr>
              <w:t xml:space="preserve"> по </w:t>
            </w:r>
            <w:r w:rsidRPr="00A45FC5">
              <w:rPr>
                <w:sz w:val="28"/>
                <w:szCs w:val="28"/>
              </w:rPr>
              <w:lastRenderedPageBreak/>
              <w:t>стихотворениям</w:t>
            </w:r>
          </w:p>
          <w:p w:rsidR="00965A4F" w:rsidRPr="00A45FC5" w:rsidRDefault="00965A4F" w:rsidP="00387B44">
            <w:pPr>
              <w:adjustRightInd w:val="0"/>
              <w:rPr>
                <w:sz w:val="28"/>
                <w:szCs w:val="28"/>
              </w:rPr>
            </w:pPr>
            <w:proofErr w:type="spellStart"/>
            <w:r w:rsidRPr="00A45FC5">
              <w:rPr>
                <w:sz w:val="28"/>
                <w:szCs w:val="28"/>
              </w:rPr>
              <w:t>Т.Волгиной</w:t>
            </w:r>
            <w:proofErr w:type="spellEnd"/>
            <w:r w:rsidRPr="00A45FC5">
              <w:rPr>
                <w:sz w:val="28"/>
                <w:szCs w:val="28"/>
              </w:rPr>
              <w:t xml:space="preserve"> «Подарок». -   </w:t>
            </w:r>
            <w:proofErr w:type="spellStart"/>
            <w:r w:rsidRPr="00A45FC5">
              <w:rPr>
                <w:sz w:val="28"/>
                <w:szCs w:val="28"/>
              </w:rPr>
              <w:t>Т.Дмитриевой</w:t>
            </w:r>
            <w:proofErr w:type="spellEnd"/>
            <w:r w:rsidRPr="00A45FC5">
              <w:rPr>
                <w:sz w:val="28"/>
                <w:szCs w:val="28"/>
              </w:rPr>
              <w:t xml:space="preserve"> «Весна пришла». - Заучивание стихотворений     Экскурсия в библиотеку.</w:t>
            </w:r>
          </w:p>
        </w:tc>
        <w:tc>
          <w:tcPr>
            <w:tcW w:w="2416" w:type="dxa"/>
          </w:tcPr>
          <w:p w:rsidR="00965A4F" w:rsidRPr="00A45FC5" w:rsidRDefault="00965A4F" w:rsidP="00387B44">
            <w:pPr>
              <w:adjustRightInd w:val="0"/>
              <w:rPr>
                <w:sz w:val="28"/>
                <w:szCs w:val="28"/>
              </w:rPr>
            </w:pPr>
            <w:r w:rsidRPr="00A45FC5">
              <w:rPr>
                <w:sz w:val="28"/>
                <w:szCs w:val="28"/>
              </w:rPr>
              <w:lastRenderedPageBreak/>
              <w:t xml:space="preserve">Составление </w:t>
            </w:r>
            <w:proofErr w:type="spellStart"/>
            <w:r w:rsidRPr="00A45FC5">
              <w:rPr>
                <w:sz w:val="28"/>
                <w:szCs w:val="28"/>
              </w:rPr>
              <w:t>мнемотаблицы</w:t>
            </w:r>
            <w:proofErr w:type="spellEnd"/>
            <w:r w:rsidRPr="00A45FC5">
              <w:rPr>
                <w:sz w:val="28"/>
                <w:szCs w:val="28"/>
              </w:rPr>
              <w:t xml:space="preserve"> по </w:t>
            </w:r>
            <w:r w:rsidRPr="00A45FC5">
              <w:rPr>
                <w:sz w:val="28"/>
                <w:szCs w:val="28"/>
              </w:rPr>
              <w:lastRenderedPageBreak/>
              <w:t>выбранному стихотворению о весне, заучивание стихотворения с ребёнком. Поэтическая гостиная (демонстрация выученных стихотворений).</w:t>
            </w:r>
          </w:p>
        </w:tc>
      </w:tr>
      <w:tr w:rsidR="00965A4F" w:rsidRPr="00A45FC5" w:rsidTr="00387B44">
        <w:tc>
          <w:tcPr>
            <w:tcW w:w="1384" w:type="dxa"/>
          </w:tcPr>
          <w:p w:rsidR="00965A4F" w:rsidRPr="00A45FC5" w:rsidRDefault="00965A4F" w:rsidP="00387B44">
            <w:pPr>
              <w:adjustRightInd w:val="0"/>
              <w:rPr>
                <w:sz w:val="28"/>
                <w:szCs w:val="28"/>
              </w:rPr>
            </w:pPr>
            <w:r w:rsidRPr="00A45FC5">
              <w:rPr>
                <w:sz w:val="28"/>
                <w:szCs w:val="28"/>
              </w:rPr>
              <w:lastRenderedPageBreak/>
              <w:t>Апрель</w:t>
            </w:r>
          </w:p>
        </w:tc>
        <w:tc>
          <w:tcPr>
            <w:tcW w:w="3251" w:type="dxa"/>
          </w:tcPr>
          <w:p w:rsidR="00965A4F" w:rsidRPr="00A45FC5" w:rsidRDefault="00965A4F" w:rsidP="00387B44">
            <w:pPr>
              <w:adjustRightInd w:val="0"/>
              <w:rPr>
                <w:sz w:val="28"/>
                <w:szCs w:val="28"/>
              </w:rPr>
            </w:pPr>
            <w:r w:rsidRPr="00A45FC5">
              <w:rPr>
                <w:sz w:val="28"/>
                <w:szCs w:val="28"/>
              </w:rPr>
              <w:t xml:space="preserve">Изучение материала «Методика развития творческого воображения» под ред. Ткаченко, Т.А. Большая книга заданий и упражнений на развитие связной речи малыша. Пособие для воспитателей детского сада/ Т.А. Ткаченко. - М.: </w:t>
            </w:r>
            <w:proofErr w:type="spellStart"/>
            <w:r w:rsidRPr="00A45FC5">
              <w:rPr>
                <w:sz w:val="28"/>
                <w:szCs w:val="28"/>
              </w:rPr>
              <w:t>Эксмо</w:t>
            </w:r>
            <w:proofErr w:type="spellEnd"/>
            <w:r w:rsidRPr="00A45FC5">
              <w:rPr>
                <w:sz w:val="28"/>
                <w:szCs w:val="28"/>
              </w:rPr>
              <w:t>, 2006)</w:t>
            </w:r>
          </w:p>
        </w:tc>
        <w:tc>
          <w:tcPr>
            <w:tcW w:w="2520" w:type="dxa"/>
          </w:tcPr>
          <w:p w:rsidR="00965A4F" w:rsidRPr="00A45FC5" w:rsidRDefault="00965A4F" w:rsidP="00387B44">
            <w:pPr>
              <w:adjustRightInd w:val="0"/>
              <w:rPr>
                <w:sz w:val="28"/>
                <w:szCs w:val="28"/>
              </w:rPr>
            </w:pPr>
            <w:r w:rsidRPr="00A45FC5">
              <w:rPr>
                <w:sz w:val="28"/>
                <w:szCs w:val="28"/>
              </w:rPr>
              <w:t xml:space="preserve">Составление </w:t>
            </w:r>
            <w:proofErr w:type="spellStart"/>
            <w:r w:rsidRPr="00A45FC5">
              <w:rPr>
                <w:sz w:val="28"/>
                <w:szCs w:val="28"/>
              </w:rPr>
              <w:t>мнемотаблиц</w:t>
            </w:r>
            <w:proofErr w:type="spellEnd"/>
            <w:r w:rsidRPr="00A45FC5">
              <w:rPr>
                <w:sz w:val="28"/>
                <w:szCs w:val="28"/>
              </w:rPr>
              <w:t xml:space="preserve"> по стихотворениям   </w:t>
            </w:r>
            <w:proofErr w:type="spellStart"/>
            <w:r w:rsidRPr="00A45FC5">
              <w:rPr>
                <w:sz w:val="28"/>
                <w:szCs w:val="28"/>
              </w:rPr>
              <w:t>В.Степанова</w:t>
            </w:r>
            <w:proofErr w:type="spellEnd"/>
            <w:r w:rsidRPr="00A45FC5">
              <w:rPr>
                <w:sz w:val="28"/>
                <w:szCs w:val="28"/>
              </w:rPr>
              <w:t xml:space="preserve"> «Космонавт». -     </w:t>
            </w:r>
            <w:proofErr w:type="spellStart"/>
            <w:r w:rsidRPr="00A45FC5">
              <w:rPr>
                <w:sz w:val="28"/>
                <w:szCs w:val="28"/>
              </w:rPr>
              <w:t>С.Маршака</w:t>
            </w:r>
            <w:proofErr w:type="spellEnd"/>
            <w:r w:rsidRPr="00A45FC5">
              <w:rPr>
                <w:sz w:val="28"/>
                <w:szCs w:val="28"/>
              </w:rPr>
              <w:t xml:space="preserve"> «Апрель». - Заучивание стихотворений. </w:t>
            </w:r>
          </w:p>
        </w:tc>
        <w:tc>
          <w:tcPr>
            <w:tcW w:w="2416" w:type="dxa"/>
          </w:tcPr>
          <w:p w:rsidR="00965A4F" w:rsidRPr="00A45FC5" w:rsidRDefault="00965A4F" w:rsidP="00387B44">
            <w:pPr>
              <w:adjustRightInd w:val="0"/>
              <w:rPr>
                <w:sz w:val="28"/>
                <w:szCs w:val="28"/>
              </w:rPr>
            </w:pPr>
            <w:r w:rsidRPr="00A45FC5">
              <w:rPr>
                <w:sz w:val="28"/>
                <w:szCs w:val="28"/>
              </w:rPr>
              <w:t>Мастер - класс «Как учить стихи с ребёнком?» Практические советы.</w:t>
            </w:r>
          </w:p>
        </w:tc>
      </w:tr>
      <w:tr w:rsidR="00965A4F" w:rsidRPr="00A45FC5" w:rsidTr="00387B44">
        <w:tc>
          <w:tcPr>
            <w:tcW w:w="1384" w:type="dxa"/>
          </w:tcPr>
          <w:p w:rsidR="00965A4F" w:rsidRPr="00A45FC5" w:rsidRDefault="00965A4F" w:rsidP="00387B44">
            <w:pPr>
              <w:adjustRightInd w:val="0"/>
              <w:rPr>
                <w:sz w:val="28"/>
                <w:szCs w:val="28"/>
              </w:rPr>
            </w:pPr>
            <w:r w:rsidRPr="00A45FC5">
              <w:rPr>
                <w:sz w:val="28"/>
                <w:szCs w:val="28"/>
              </w:rPr>
              <w:t>Май</w:t>
            </w:r>
          </w:p>
        </w:tc>
        <w:tc>
          <w:tcPr>
            <w:tcW w:w="3251" w:type="dxa"/>
          </w:tcPr>
          <w:p w:rsidR="00965A4F" w:rsidRPr="00A45FC5" w:rsidRDefault="00965A4F" w:rsidP="00387B44">
            <w:pPr>
              <w:adjustRightInd w:val="0"/>
              <w:rPr>
                <w:sz w:val="28"/>
                <w:szCs w:val="28"/>
              </w:rPr>
            </w:pPr>
            <w:r w:rsidRPr="00A45FC5">
              <w:rPr>
                <w:sz w:val="28"/>
                <w:szCs w:val="28"/>
              </w:rPr>
              <w:t xml:space="preserve">Подготовка </w:t>
            </w:r>
            <w:proofErr w:type="gramStart"/>
            <w:r w:rsidRPr="00A45FC5">
              <w:rPr>
                <w:sz w:val="28"/>
                <w:szCs w:val="28"/>
              </w:rPr>
              <w:t>доклада  «</w:t>
            </w:r>
            <w:proofErr w:type="gramEnd"/>
            <w:r w:rsidRPr="00A45FC5">
              <w:rPr>
                <w:sz w:val="28"/>
                <w:szCs w:val="28"/>
              </w:rPr>
              <w:t xml:space="preserve">Использование </w:t>
            </w:r>
            <w:proofErr w:type="spellStart"/>
            <w:r w:rsidRPr="00A45FC5">
              <w:rPr>
                <w:sz w:val="28"/>
                <w:szCs w:val="28"/>
              </w:rPr>
              <w:t>мнемотаблиц</w:t>
            </w:r>
            <w:proofErr w:type="spellEnd"/>
            <w:r w:rsidRPr="00A45FC5">
              <w:rPr>
                <w:sz w:val="28"/>
                <w:szCs w:val="28"/>
              </w:rPr>
              <w:t xml:space="preserve"> в заучиваний стихотворений с детьми старшего дошкольного возраста».  </w:t>
            </w:r>
          </w:p>
          <w:p w:rsidR="00965A4F" w:rsidRPr="00A45FC5" w:rsidRDefault="00965A4F" w:rsidP="00387B44">
            <w:pPr>
              <w:adjustRightInd w:val="0"/>
              <w:rPr>
                <w:sz w:val="28"/>
                <w:szCs w:val="28"/>
              </w:rPr>
            </w:pPr>
            <w:r w:rsidRPr="00A45FC5">
              <w:rPr>
                <w:sz w:val="28"/>
                <w:szCs w:val="28"/>
              </w:rPr>
              <w:t xml:space="preserve"> Подготовка к конкурсу чтецов и итоговому мероприятию «Поэтическая прогулка»</w:t>
            </w:r>
          </w:p>
        </w:tc>
        <w:tc>
          <w:tcPr>
            <w:tcW w:w="2520" w:type="dxa"/>
          </w:tcPr>
          <w:p w:rsidR="00965A4F" w:rsidRPr="00A45FC5" w:rsidRDefault="00965A4F" w:rsidP="00387B44">
            <w:pPr>
              <w:adjustRightInd w:val="0"/>
              <w:rPr>
                <w:sz w:val="28"/>
                <w:szCs w:val="28"/>
              </w:rPr>
            </w:pPr>
            <w:r w:rsidRPr="00A45FC5">
              <w:rPr>
                <w:sz w:val="28"/>
                <w:szCs w:val="28"/>
              </w:rPr>
              <w:t xml:space="preserve"> Составление </w:t>
            </w:r>
            <w:proofErr w:type="spellStart"/>
            <w:r w:rsidRPr="00A45FC5">
              <w:rPr>
                <w:sz w:val="28"/>
                <w:szCs w:val="28"/>
              </w:rPr>
              <w:t>мнемотаблицы</w:t>
            </w:r>
            <w:proofErr w:type="spellEnd"/>
            <w:r w:rsidRPr="00A45FC5">
              <w:rPr>
                <w:sz w:val="28"/>
                <w:szCs w:val="28"/>
              </w:rPr>
              <w:t xml:space="preserve"> по выбранному стихотворению о Дне Победы, заучивание стихотворения с ребёнком. </w:t>
            </w:r>
          </w:p>
          <w:p w:rsidR="00965A4F" w:rsidRPr="00A45FC5" w:rsidRDefault="00965A4F" w:rsidP="00387B44">
            <w:pPr>
              <w:adjustRightInd w:val="0"/>
              <w:rPr>
                <w:sz w:val="28"/>
                <w:szCs w:val="28"/>
              </w:rPr>
            </w:pPr>
            <w:r w:rsidRPr="00A45FC5">
              <w:rPr>
                <w:sz w:val="28"/>
                <w:szCs w:val="28"/>
              </w:rPr>
              <w:t>Оказание помощи в организации конкурса чтецов к итоговому мероприятию «Поэтическая прогулка» -  Конкурс чтецов</w:t>
            </w:r>
          </w:p>
        </w:tc>
        <w:tc>
          <w:tcPr>
            <w:tcW w:w="2416" w:type="dxa"/>
          </w:tcPr>
          <w:p w:rsidR="00965A4F" w:rsidRPr="00A45FC5" w:rsidRDefault="00965A4F" w:rsidP="00387B44">
            <w:pPr>
              <w:adjustRightInd w:val="0"/>
              <w:rPr>
                <w:sz w:val="28"/>
                <w:szCs w:val="28"/>
              </w:rPr>
            </w:pPr>
            <w:r w:rsidRPr="00A45FC5">
              <w:rPr>
                <w:sz w:val="28"/>
                <w:szCs w:val="28"/>
              </w:rPr>
              <w:t xml:space="preserve">Круглый стол с родителями «Стихотворные минутки каждый день». </w:t>
            </w:r>
          </w:p>
          <w:p w:rsidR="00965A4F" w:rsidRPr="00A45FC5" w:rsidRDefault="00965A4F" w:rsidP="00387B44">
            <w:pPr>
              <w:adjustRightInd w:val="0"/>
              <w:rPr>
                <w:sz w:val="28"/>
                <w:szCs w:val="28"/>
              </w:rPr>
            </w:pPr>
          </w:p>
        </w:tc>
      </w:tr>
    </w:tbl>
    <w:p w:rsidR="00965A4F" w:rsidRPr="00770248" w:rsidRDefault="00965A4F" w:rsidP="00965A4F">
      <w:pPr>
        <w:adjustRightInd w:val="0"/>
        <w:rPr>
          <w:sz w:val="24"/>
          <w:szCs w:val="24"/>
          <w:lang w:eastAsia="ru-RU"/>
        </w:rPr>
      </w:pPr>
    </w:p>
    <w:p w:rsidR="00965A4F" w:rsidRPr="00770248" w:rsidRDefault="00965A4F" w:rsidP="00965A4F">
      <w:pPr>
        <w:adjustRightInd w:val="0"/>
        <w:rPr>
          <w:sz w:val="24"/>
          <w:szCs w:val="24"/>
          <w:lang w:eastAsia="ru-RU"/>
        </w:rPr>
      </w:pPr>
    </w:p>
    <w:p w:rsidR="00965A4F" w:rsidRDefault="00965A4F" w:rsidP="00965A4F">
      <w:pPr>
        <w:adjustRightInd w:val="0"/>
        <w:rPr>
          <w:b/>
          <w:sz w:val="28"/>
          <w:szCs w:val="28"/>
          <w:lang w:eastAsia="ru-RU"/>
        </w:rPr>
      </w:pPr>
    </w:p>
    <w:p w:rsidR="00965A4F" w:rsidRDefault="00965A4F" w:rsidP="00965A4F">
      <w:pPr>
        <w:adjustRightInd w:val="0"/>
        <w:rPr>
          <w:b/>
          <w:sz w:val="28"/>
          <w:szCs w:val="28"/>
          <w:lang w:eastAsia="ru-RU"/>
        </w:rPr>
      </w:pPr>
    </w:p>
    <w:p w:rsidR="00965A4F" w:rsidRDefault="00965A4F" w:rsidP="00965A4F">
      <w:pPr>
        <w:adjustRightInd w:val="0"/>
        <w:rPr>
          <w:b/>
          <w:sz w:val="28"/>
          <w:szCs w:val="28"/>
          <w:lang w:eastAsia="ru-RU"/>
        </w:rPr>
      </w:pPr>
    </w:p>
    <w:p w:rsidR="00965A4F" w:rsidRDefault="00965A4F"/>
    <w:sectPr w:rsidR="00965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7E"/>
    <w:rsid w:val="00714F17"/>
    <w:rsid w:val="00725F7E"/>
    <w:rsid w:val="007539E0"/>
    <w:rsid w:val="007B5CB0"/>
    <w:rsid w:val="0096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E8199-601F-4971-AD46-C9BFEE1E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65A4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5A4F"/>
    <w:pPr>
      <w:spacing w:after="0" w:line="240" w:lineRule="auto"/>
    </w:pPr>
    <w:rPr>
      <w:rFonts w:ascii="Calibri" w:eastAsia="Calibri" w:hAnsi="Calibri" w:cs="Times New Roman"/>
      <w:kern w:val="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COMPUTER.RA</cp:lastModifiedBy>
  <cp:revision>3</cp:revision>
  <dcterms:created xsi:type="dcterms:W3CDTF">2024-12-06T14:12:00Z</dcterms:created>
  <dcterms:modified xsi:type="dcterms:W3CDTF">2024-12-09T13:12:00Z</dcterms:modified>
</cp:coreProperties>
</file>