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FF" w:rsidRPr="00BD79F1" w:rsidRDefault="004A5CFF" w:rsidP="004A5CFF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2E3EA4" w:rsidRDefault="002E3EA4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F22C25" w:rsidRDefault="00F22C25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C607DA" w:rsidRDefault="00C607DA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  <w:r w:rsidRPr="00AF1691">
        <w:rPr>
          <w:b/>
          <w:bCs/>
          <w:color w:val="0070C0"/>
          <w:kern w:val="36"/>
          <w:sz w:val="28"/>
          <w:szCs w:val="28"/>
        </w:rPr>
        <w:t xml:space="preserve">Проект: </w:t>
      </w:r>
      <w:r w:rsidR="00A4034D" w:rsidRPr="00AF1691">
        <w:rPr>
          <w:b/>
          <w:bCs/>
          <w:color w:val="0070C0"/>
          <w:kern w:val="36"/>
          <w:sz w:val="28"/>
          <w:szCs w:val="28"/>
        </w:rPr>
        <w:t>«</w:t>
      </w:r>
      <w:r w:rsidR="00A4034D">
        <w:rPr>
          <w:b/>
          <w:bCs/>
          <w:color w:val="0070C0"/>
          <w:kern w:val="36"/>
          <w:sz w:val="28"/>
          <w:szCs w:val="28"/>
        </w:rPr>
        <w:t>Такие разные профессии</w:t>
      </w:r>
      <w:r w:rsidR="00AE382A" w:rsidRPr="00AF1691">
        <w:rPr>
          <w:b/>
          <w:bCs/>
          <w:color w:val="0070C0"/>
          <w:kern w:val="36"/>
          <w:sz w:val="28"/>
          <w:szCs w:val="28"/>
        </w:rPr>
        <w:t>»</w:t>
      </w:r>
      <w:bookmarkStart w:id="0" w:name="_Hlk165146455"/>
      <w:bookmarkEnd w:id="0"/>
    </w:p>
    <w:p w:rsidR="00A4034D" w:rsidRPr="00A4034D" w:rsidRDefault="00A4034D" w:rsidP="00A4034D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C607DA" w:rsidRDefault="00A4034D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202061"/>
            <wp:effectExtent l="0" t="0" r="0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44" cy="22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Pr="00106340" w:rsidRDefault="00C607DA" w:rsidP="00C607DA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 w:rsidR="002419D4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4</w:t>
      </w: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22C25" w:rsidRDefault="00C607DA" w:rsidP="00D16855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F22C25" w:rsidRDefault="00F22C25" w:rsidP="00D16855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F22C25" w:rsidRDefault="00F22C25" w:rsidP="00D16855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D16855" w:rsidRDefault="00C607DA" w:rsidP="00F22C2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 М.                                                                                </w:t>
      </w:r>
    </w:p>
    <w:p w:rsidR="00F22C25" w:rsidRDefault="00F22C25" w:rsidP="00D16855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F22C25" w:rsidRDefault="00F22C25" w:rsidP="00D16855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D16855" w:rsidRDefault="00C607DA" w:rsidP="00F22C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EE3FAC" w:rsidRDefault="00EE3FAC" w:rsidP="00C607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22403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="00A4034D">
        <w:rPr>
          <w:rFonts w:ascii="Times New Roman" w:hAnsi="Times New Roman" w:cs="Times New Roman"/>
          <w:bCs/>
          <w:sz w:val="28"/>
          <w:szCs w:val="28"/>
        </w:rPr>
        <w:t>1</w:t>
      </w:r>
      <w:r w:rsidR="006D244E">
        <w:rPr>
          <w:rFonts w:ascii="Times New Roman" w:hAnsi="Times New Roman" w:cs="Times New Roman"/>
          <w:bCs/>
          <w:sz w:val="28"/>
          <w:szCs w:val="28"/>
        </w:rPr>
        <w:t>8</w:t>
      </w:r>
      <w:r w:rsidR="009E22B2">
        <w:rPr>
          <w:rFonts w:ascii="Times New Roman" w:hAnsi="Times New Roman" w:cs="Times New Roman"/>
          <w:bCs/>
          <w:sz w:val="28"/>
          <w:szCs w:val="28"/>
        </w:rPr>
        <w:t>.1</w:t>
      </w:r>
      <w:r w:rsidR="00A4034D">
        <w:rPr>
          <w:rFonts w:ascii="Times New Roman" w:hAnsi="Times New Roman" w:cs="Times New Roman"/>
          <w:bCs/>
          <w:sz w:val="28"/>
          <w:szCs w:val="28"/>
        </w:rPr>
        <w:t>1</w:t>
      </w:r>
      <w:r w:rsidR="009E22B2">
        <w:rPr>
          <w:rFonts w:ascii="Times New Roman" w:hAnsi="Times New Roman" w:cs="Times New Roman"/>
          <w:bCs/>
          <w:sz w:val="28"/>
          <w:szCs w:val="28"/>
        </w:rPr>
        <w:t>-</w:t>
      </w:r>
      <w:r w:rsidR="00A4034D">
        <w:rPr>
          <w:rFonts w:ascii="Times New Roman" w:hAnsi="Times New Roman" w:cs="Times New Roman"/>
          <w:bCs/>
          <w:sz w:val="28"/>
          <w:szCs w:val="28"/>
        </w:rPr>
        <w:t>22</w:t>
      </w:r>
      <w:r w:rsidR="00EE3FAC">
        <w:rPr>
          <w:rFonts w:ascii="Times New Roman" w:hAnsi="Times New Roman" w:cs="Times New Roman"/>
          <w:bCs/>
          <w:sz w:val="28"/>
          <w:szCs w:val="28"/>
        </w:rPr>
        <w:t>.</w:t>
      </w:r>
      <w:r w:rsidR="006D244E">
        <w:rPr>
          <w:rFonts w:ascii="Times New Roman" w:hAnsi="Times New Roman" w:cs="Times New Roman"/>
          <w:bCs/>
          <w:sz w:val="28"/>
          <w:szCs w:val="28"/>
        </w:rPr>
        <w:t>11</w:t>
      </w:r>
      <w:r w:rsidR="009E22B2">
        <w:rPr>
          <w:rFonts w:ascii="Times New Roman" w:hAnsi="Times New Roman" w:cs="Times New Roman"/>
          <w:bCs/>
          <w:sz w:val="28"/>
          <w:szCs w:val="28"/>
        </w:rPr>
        <w:t>.2024 год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E3869" w:rsidRPr="001E3869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7DA" w:rsidRPr="001E3869" w:rsidRDefault="00C607DA" w:rsidP="00C607D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E3869" w:rsidRPr="001E3869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C607DA" w:rsidRPr="002E3EA4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2E3EA4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14063B" w:rsidRPr="0014063B" w:rsidRDefault="00604C32" w:rsidP="0014063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2E3EA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06F77" w:rsidRPr="002E3E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 младшего дошкольного возраста находятся у истоков познания окружающего мира. Начиная, с младшего возраста проводится работа по ознакомлению с окружающим миром и социальной действительностью. Именно детям этого возраста свойственна большая эмоциональная отзывчивость. Чрезвычайно важно не упустить момент для воспитания в них добрых чувств к окружающим людям и формированию положительного отношения к труду. Представления о профессиях</w:t>
      </w:r>
      <w:r w:rsidR="0014063B" w:rsidRPr="00140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у ребенка ограничены его небогатым жизненным опытом. Что бы расширить знания о разнообразии профессий, было принято решение о создании образовательного проекта на тему</w:t>
      </w:r>
      <w:proofErr w:type="gramStart"/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:»</w:t>
      </w:r>
      <w:proofErr w:type="gramEnd"/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 профессии важны»</w:t>
      </w:r>
    </w:p>
    <w:p w:rsidR="0014063B" w:rsidRPr="0014063B" w:rsidRDefault="0014063B" w:rsidP="0014063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детей о мире труда и профессий – это необходимый процесс, который актуален в современном мире. И начинать знакомство с профессиями нужно именно с семьи: с мамы и папы, бабушки и дедушки, то, что ближе детям.</w:t>
      </w:r>
    </w:p>
    <w:p w:rsidR="0014063B" w:rsidRPr="0014063B" w:rsidRDefault="0014063B" w:rsidP="0014063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тема поможет расширить полученные знания по социальному миру в разделе «Всякий труд почетен», дети научаться осознанно, играть в сюжетно-ролевые игры, претворяя полученные знания в жизненные ситуации, что способствует их социализации.</w:t>
      </w:r>
    </w:p>
    <w:p w:rsidR="00C607DA" w:rsidRPr="00EE3FAC" w:rsidRDefault="00C607DA" w:rsidP="002E17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4063B" w:rsidRPr="0014063B" w:rsidRDefault="00C607DA" w:rsidP="001406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E3869">
        <w:rPr>
          <w:b/>
          <w:color w:val="000000"/>
          <w:sz w:val="28"/>
          <w:szCs w:val="28"/>
          <w:shd w:val="clear" w:color="auto" w:fill="FFFFFF"/>
        </w:rPr>
        <w:t>Цель</w:t>
      </w:r>
      <w:proofErr w:type="gramStart"/>
      <w:r w:rsidR="0014063B" w:rsidRPr="001E3869">
        <w:rPr>
          <w:bCs/>
          <w:color w:val="212529"/>
          <w:sz w:val="28"/>
          <w:szCs w:val="28"/>
        </w:rPr>
        <w:t>: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детей с разнообразием</w:t>
      </w:r>
      <w:r w:rsidR="0014063B" w:rsidRPr="00140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профессий и важности труда в любой профессиональной деятельности</w:t>
      </w:r>
      <w:r w:rsidR="0014063B" w:rsidRPr="00140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 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Пробуждение интереса к профессиональной деятельности человека,</w:t>
      </w:r>
    </w:p>
    <w:p w:rsidR="0014063B" w:rsidRPr="0014063B" w:rsidRDefault="0014063B" w:rsidP="0014063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bookmarkStart w:id="1" w:name="_Hlk182593883"/>
      <w:r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познавательной активности и кругозора детей, формирование нравственных ценностей.</w:t>
      </w:r>
      <w:r w:rsidRPr="001406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bookmarkEnd w:id="1"/>
    <w:p w:rsidR="00C607DA" w:rsidRPr="00EE3FAC" w:rsidRDefault="00C607DA" w:rsidP="00EE3FAC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4063B" w:rsidRPr="0014063B" w:rsidRDefault="00C607DA" w:rsidP="0014063B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306F77" w:rsidRPr="007B6F7E">
        <w:rPr>
          <w:rFonts w:ascii="Times New Roman" w:hAnsi="Times New Roman" w:cs="Times New Roman"/>
          <w:bCs/>
          <w:sz w:val="28"/>
          <w:szCs w:val="28"/>
        </w:rPr>
        <w:t>: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познакомить детей с различными профессиями и их особенностями;</w:t>
      </w:r>
    </w:p>
    <w:p w:rsidR="00DB1C63" w:rsidRPr="00306F77" w:rsidRDefault="00E42142" w:rsidP="001406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Воспитательные задачи</w:t>
      </w:r>
      <w:proofErr w:type="gramStart"/>
      <w:r w:rsidR="00205BB0"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уважительное отношение к труду взрослых</w:t>
      </w:r>
      <w:r w:rsid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. Ф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нравственных ценностей</w:t>
      </w:r>
    </w:p>
    <w:p w:rsidR="00E42142" w:rsidRPr="007B6F7E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14063B" w:rsidRPr="0014063B" w:rsidRDefault="00E42142" w:rsidP="0014063B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Развивающие задачи</w:t>
      </w:r>
      <w:proofErr w:type="gramStart"/>
      <w:r w:rsidR="00205BB0"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14063B"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познавательную активность;</w:t>
      </w:r>
    </w:p>
    <w:p w:rsidR="0014063B" w:rsidRPr="0014063B" w:rsidRDefault="0014063B" w:rsidP="0014063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14063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навыки самостоятельной исследовательской деятельности активизировать внимание и память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5BB0" w:rsidRPr="00306F77" w:rsidRDefault="00205BB0" w:rsidP="00205BB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E42142" w:rsidRPr="007B6F7E" w:rsidRDefault="00E42142" w:rsidP="007B6F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D1F41" w:rsidRPr="005D1F41" w:rsidRDefault="001E3869" w:rsidP="005D1F4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="005D1F41" w:rsidRPr="00BA4290">
        <w:rPr>
          <w:rFonts w:ascii="Times New Roman" w:hAnsi="Times New Roman" w:cs="Times New Roman"/>
          <w:b/>
          <w:color w:val="000000"/>
          <w:sz w:val="28"/>
          <w:szCs w:val="28"/>
        </w:rPr>
        <w:t>подготовительный</w:t>
      </w:r>
      <w:proofErr w:type="gramStart"/>
      <w:r w:rsidR="005D1F41" w:rsidRPr="00BA429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5D1F41"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5D1F41"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ходе данного этапа проводилась предварительная работа: определение целей и задач проекта, сбор материала, разработка конспектов организованной деятельности, бесед по ознакомлению детей с профессиями.</w:t>
      </w:r>
    </w:p>
    <w:p w:rsidR="001E3869" w:rsidRPr="002E3EA4" w:rsidRDefault="001E3869" w:rsidP="007B6F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E3869" w:rsidRPr="00BA4290" w:rsidRDefault="001E3869" w:rsidP="007B6F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Pr="00BA4290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E3869" w:rsidRPr="00E22212" w:rsidRDefault="001E3869" w:rsidP="007B6F7E">
      <w:pPr>
        <w:pStyle w:val="ac"/>
        <w:spacing w:before="0" w:beforeAutospacing="0" w:after="0" w:afterAutospacing="0"/>
        <w:rPr>
          <w:sz w:val="28"/>
          <w:szCs w:val="28"/>
        </w:rPr>
      </w:pPr>
      <w:r w:rsidRPr="00BA4290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:rsidR="005D1F41" w:rsidRPr="005D1F41" w:rsidRDefault="001E3869" w:rsidP="005D1F4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2E3EA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Предполагаемый </w:t>
      </w:r>
      <w:r w:rsidR="000368E0" w:rsidRPr="002E3EA4">
        <w:rPr>
          <w:rFonts w:ascii="Times New Roman" w:hAnsi="Times New Roman" w:cs="Times New Roman"/>
          <w:b/>
          <w:color w:val="111111"/>
          <w:sz w:val="28"/>
          <w:szCs w:val="28"/>
        </w:rPr>
        <w:t>результат</w:t>
      </w:r>
      <w:r w:rsidR="00EE3FAC">
        <w:rPr>
          <w:rFonts w:eastAsia="Times New Roman" w:cs="Helvetica"/>
          <w:color w:val="333333"/>
          <w:sz w:val="24"/>
          <w:szCs w:val="24"/>
        </w:rPr>
        <w:t xml:space="preserve">: </w:t>
      </w:r>
      <w:r w:rsidR="005D1F41"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интерес к окружающему миру,</w:t>
      </w:r>
    </w:p>
    <w:p w:rsidR="005D1F41" w:rsidRPr="005D1F41" w:rsidRDefault="005D1F41" w:rsidP="005D1F41">
      <w:p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расширить у детей знания и представления о профессиях, в том числе и профессиях своих родителей (место работы родителей, значимость их труда, гордость и уважение к труду своих родителей)</w:t>
      </w:r>
      <w:proofErr w:type="gramStart"/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5D1F41" w:rsidRPr="005D1F41" w:rsidRDefault="005D1F41" w:rsidP="005D1F4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обеспечить активность ребенка в процессе его социализации;</w:t>
      </w:r>
    </w:p>
    <w:p w:rsidR="005D1F41" w:rsidRPr="005D1F41" w:rsidRDefault="005D1F41" w:rsidP="005D1F4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организовать сюжетно-ролевые игры на основе имеющихся знаний;</w:t>
      </w:r>
    </w:p>
    <w:p w:rsidR="00EE3FAC" w:rsidRDefault="00EE3FAC" w:rsidP="002E1712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4"/>
          <w:szCs w:val="24"/>
        </w:rPr>
      </w:pPr>
    </w:p>
    <w:p w:rsidR="005D1F41" w:rsidRPr="005D1F41" w:rsidRDefault="001E3869" w:rsidP="005D1F4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Работа</w:t>
      </w:r>
      <w:r w:rsidR="00C607DA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с </w:t>
      </w:r>
      <w:r w:rsidR="004A0529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родителя:</w:t>
      </w:r>
      <w:r w:rsidR="00682711" w:rsidRPr="002E3EA4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- консультация</w:t>
      </w:r>
      <w:proofErr w:type="gramStart"/>
      <w:r w:rsidR="002E1712" w:rsidRPr="002E3EA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r w:rsidR="005D1F41"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="005D1F41"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рудовое воспитание в семье»</w:t>
      </w:r>
    </w:p>
    <w:p w:rsidR="005D1F41" w:rsidRPr="005D1F41" w:rsidRDefault="005D1F41" w:rsidP="005D1F4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развивающей предметной среды:</w:t>
      </w:r>
    </w:p>
    <w:p w:rsidR="005D1F41" w:rsidRPr="005D1F41" w:rsidRDefault="005D1F41" w:rsidP="005D1F4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художественной литературы в книжном уголке;</w:t>
      </w:r>
    </w:p>
    <w:p w:rsidR="005D1F41" w:rsidRPr="005D1F41" w:rsidRDefault="005D1F41" w:rsidP="005D1F4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5D1F4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иллюстраций, раскрасок с профессиями в уголке изобразительной деятельности; подбор и изготовление дидактических словесных, настольных, сюжетно-ролевых игр по ознакомлению с профессиями; пополнение уголка сюжетно-ролевых игр атрибутами.</w:t>
      </w:r>
    </w:p>
    <w:p w:rsidR="00934853" w:rsidRDefault="00934853" w:rsidP="006827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D1F41" w:rsidRPr="00EE3FAC" w:rsidRDefault="005D1F41" w:rsidP="005D1F4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07DA" w:rsidRPr="00EE3FAC" w:rsidRDefault="00682711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E3FAC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d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C607DA" w:rsidRPr="00194C25" w:rsidTr="002E3EA4">
        <w:trPr>
          <w:trHeight w:val="59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C607DA" w:rsidRPr="0010588E" w:rsidTr="007D7964">
        <w:trPr>
          <w:trHeight w:val="2052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7B" w:rsidRPr="007D7964" w:rsidRDefault="0082257B" w:rsidP="002E3EA4">
            <w:pPr>
              <w:autoSpaceDE w:val="0"/>
              <w:autoSpaceDN w:val="0"/>
              <w:adjustRightInd w:val="0"/>
              <w:spacing w:after="0" w:line="240" w:lineRule="auto"/>
              <w:rPr>
                <w:rStyle w:val="c5"/>
                <w:rFonts w:ascii="Times New Roman" w:hAnsi="Times New Roman"/>
                <w:sz w:val="24"/>
                <w:szCs w:val="24"/>
              </w:rPr>
            </w:pPr>
            <w:r w:rsidRPr="007D7964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Start"/>
            <w:r w:rsidRPr="007D7964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7D7964">
              <w:rPr>
                <w:rFonts w:ascii="Times New Roman" w:hAnsi="Times New Roman"/>
                <w:sz w:val="24"/>
                <w:szCs w:val="24"/>
              </w:rPr>
              <w:t>ком.развитие</w:t>
            </w:r>
          </w:p>
          <w:p w:rsidR="0082257B" w:rsidRPr="007D7964" w:rsidRDefault="0082257B" w:rsidP="00001417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</w:p>
          <w:p w:rsidR="00C607DA" w:rsidRPr="007D7964" w:rsidRDefault="00C607DA" w:rsidP="00E73761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07DA" w:rsidRPr="007D7964" w:rsidRDefault="00C607DA" w:rsidP="00E73761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23E" w:rsidRDefault="0087123E" w:rsidP="00EE3F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A0D7C" w:rsidRDefault="004A0D7C" w:rsidP="004A0D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сюжетно-ролевые игры: «</w:t>
            </w:r>
            <w:r w:rsidR="008804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приеме у врача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», «Магазин», «Парикмахерская».</w:t>
            </w:r>
          </w:p>
          <w:p w:rsidR="00E41C56" w:rsidRPr="004A0D7C" w:rsidRDefault="00E41C56" w:rsidP="004A0D7C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  <w:p w:rsidR="00E41C56" w:rsidRDefault="00E41C56" w:rsidP="00E41C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41C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Настольные игры: «Профессии», «Волшебный мешочек».</w:t>
            </w:r>
          </w:p>
          <w:p w:rsidR="0057395C" w:rsidRPr="00E41C56" w:rsidRDefault="0057395C" w:rsidP="00E41C56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Словесная игра: «Угадай, кто это?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:rsidR="004A0D7C" w:rsidRPr="008B1E8A" w:rsidRDefault="0057395C" w:rsidP="008B1E8A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eastAsia="Times New Roman" w:cs="Calibri"/>
                <w:color w:val="000000"/>
                <w:sz w:val="24"/>
                <w:szCs w:val="24"/>
              </w:rPr>
            </w:pPr>
            <w:r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  <w:r w:rsidR="00420DC3"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учить</w:t>
            </w:r>
            <w:r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находить и называть </w:t>
            </w:r>
            <w:r w:rsidR="00420DC3"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профессии,</w:t>
            </w:r>
            <w:r w:rsidRPr="005739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указанные на картинке для данного рассказа</w:t>
            </w:r>
          </w:p>
          <w:p w:rsidR="004A0D7C" w:rsidRDefault="004A0D7C" w:rsidP="00EE3FAC">
            <w:pPr>
              <w:shd w:val="clear" w:color="auto" w:fill="FFFFFF"/>
              <w:spacing w:after="0" w:line="240" w:lineRule="auto"/>
              <w:rPr>
                <w:rStyle w:val="c2"/>
                <w:sz w:val="24"/>
                <w:szCs w:val="24"/>
                <w:shd w:val="clear" w:color="auto" w:fill="FFFFFF"/>
              </w:rPr>
            </w:pPr>
          </w:p>
          <w:p w:rsidR="004A0D7C" w:rsidRPr="007D7964" w:rsidRDefault="004A0D7C" w:rsidP="00EE3FAC">
            <w:pPr>
              <w:shd w:val="clear" w:color="auto" w:fill="FFFFFF"/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Рассматривание картинок по </w:t>
            </w:r>
            <w:r w:rsidR="00E42142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теме</w:t>
            </w:r>
            <w:r w:rsidR="00EE3FAC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: </w:t>
            </w:r>
            <w:r w:rsidR="004A0D7C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</w:t>
            </w:r>
            <w:r w:rsidR="004A0D7C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Профессии</w:t>
            </w:r>
            <w:r w:rsidR="00E42142" w:rsidRPr="007D79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7D7964" w:rsidRPr="007D7964" w:rsidRDefault="007D7964" w:rsidP="007D796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Настольно-</w:t>
            </w:r>
            <w:r w:rsidR="00C607DA" w:rsidRPr="007D796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печатные игры</w:t>
            </w:r>
          </w:p>
          <w:p w:rsidR="00C607DA" w:rsidRPr="007D7964" w:rsidRDefault="00C607DA" w:rsidP="007D796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Пазлы</w:t>
            </w:r>
          </w:p>
        </w:tc>
      </w:tr>
      <w:tr w:rsidR="00AF593E" w:rsidRPr="0010588E" w:rsidTr="007D7964">
        <w:trPr>
          <w:trHeight w:val="112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AF593E" w:rsidRPr="007D7964" w:rsidRDefault="00AF593E" w:rsidP="002E3EA4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презентации</w:t>
            </w:r>
          </w:p>
          <w:p w:rsid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Такие разные профессии»</w:t>
            </w:r>
          </w:p>
          <w:p w:rsidR="00E41C56" w:rsidRPr="004A0D7C" w:rsidRDefault="00E41C56" w:rsidP="004A0D7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4A0D7C" w:rsidRPr="00420DC3" w:rsidRDefault="00E41C56" w:rsidP="00420DC3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E41C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Конструирование из мягких модулей: «Строим дом»</w:t>
            </w:r>
            <w:r w:rsidRPr="00E41C5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4A0D7C" w:rsidRP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 о профессии «Повар»</w:t>
            </w:r>
          </w:p>
          <w:p w:rsidR="004A0D7C" w:rsidRP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 о профессии «Врач»</w:t>
            </w:r>
          </w:p>
          <w:p w:rsidR="004A0D7C" w:rsidRPr="004A0D7C" w:rsidRDefault="004A0D7C" w:rsidP="004A0D7C">
            <w:pPr>
              <w:shd w:val="clear" w:color="auto" w:fill="FFFFFF"/>
              <w:spacing w:before="30" w:after="3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Беседа: Кто нас воспитывает?</w:t>
            </w:r>
          </w:p>
          <w:p w:rsidR="00AF593E" w:rsidRDefault="004A0D7C" w:rsidP="008B1E8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 «Кто построил новый дом?» (строители</w:t>
            </w:r>
            <w:proofErr w:type="gramEnd"/>
          </w:p>
          <w:p w:rsidR="008B1E8A" w:rsidRPr="008B1E8A" w:rsidRDefault="008B1E8A" w:rsidP="008B1E8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Подбор дидактического материала: разрезные картинки, иллюстрации, </w:t>
            </w: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фотографии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лото, пазлы </w:t>
            </w:r>
            <w:r w:rsidRPr="007D7964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DB1C63" w:rsidRPr="007D7964" w:rsidRDefault="005D1F41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сюжетных картинок» Профессии»</w:t>
            </w:r>
          </w:p>
          <w:p w:rsidR="007D7964" w:rsidRDefault="007D7964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B1C63" w:rsidRPr="007D7964" w:rsidRDefault="00DB1C63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Мягкие модули</w:t>
            </w: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A67193" w:rsidRDefault="00EA0657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 О Д» Профессии»</w:t>
            </w:r>
          </w:p>
          <w:p w:rsidR="00AF593E" w:rsidRPr="007D7964" w:rsidRDefault="00A67193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     Цел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ь-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   Познакомить детей с разными профессиями.                </w:t>
            </w:r>
          </w:p>
          <w:p w:rsidR="00AF593E" w:rsidRPr="007D7964" w:rsidRDefault="00AF593E" w:rsidP="007D79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7C" w:rsidRPr="004A0D7C" w:rsidRDefault="004A0D7C" w:rsidP="004A0D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Заходер 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работы хороши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4A0D7C" w:rsidRPr="004A0D7C" w:rsidRDefault="004A0D7C" w:rsidP="004A0D7C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В. Маяковский 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Кем быть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?»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; К. Чуковский 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41C5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Федорино</w:t>
            </w:r>
            <w:proofErr w:type="spellEnd"/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горе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, С. Михалков 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Дядя Степа</w:t>
            </w:r>
            <w:r w:rsidRPr="004A0D7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A0D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AF593E" w:rsidRPr="007D7964" w:rsidRDefault="00AF593E" w:rsidP="008712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EE3FAC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AF593E" w:rsidRPr="007D7964" w:rsidRDefault="00AF593E" w:rsidP="005D1F41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F593E" w:rsidRPr="0010588E" w:rsidTr="00E73761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56" w:rsidRPr="00E41C56" w:rsidRDefault="00E41C56" w:rsidP="00E41C56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E41C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Раскрашивание раскрасок по теме.</w:t>
            </w:r>
          </w:p>
          <w:p w:rsidR="00765E26" w:rsidRDefault="00CE7ACE" w:rsidP="00EE3F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«Расческа для мамы</w:t>
            </w:r>
            <w:proofErr w:type="gramStart"/>
            <w:r>
              <w:rPr>
                <w:color w:val="000000"/>
              </w:rPr>
              <w:t>.»</w:t>
            </w:r>
            <w:proofErr w:type="gramEnd"/>
            <w:r>
              <w:rPr>
                <w:color w:val="000000"/>
              </w:rPr>
              <w:t>-</w:t>
            </w:r>
            <w:r w:rsidR="00453807">
              <w:rPr>
                <w:color w:val="000000"/>
              </w:rPr>
              <w:t>рисование ватными палочками.</w:t>
            </w:r>
          </w:p>
          <w:p w:rsidR="00CE7ACE" w:rsidRDefault="00CE7ACE" w:rsidP="00EE3F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Аппликация </w:t>
            </w:r>
          </w:p>
          <w:p w:rsidR="00453807" w:rsidRDefault="00453807" w:rsidP="00EE3F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«Фартук для </w:t>
            </w:r>
            <w:r w:rsidR="00CE7ACE">
              <w:rPr>
                <w:color w:val="000000"/>
              </w:rPr>
              <w:t>повар</w:t>
            </w:r>
            <w:r>
              <w:rPr>
                <w:color w:val="000000"/>
              </w:rPr>
              <w:t>а»</w:t>
            </w:r>
          </w:p>
          <w:p w:rsidR="00453807" w:rsidRPr="007D7964" w:rsidRDefault="00453807" w:rsidP="00EE3F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734680" w:rsidP="0015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Дыхательная гимнастика» Би-би-би». П. Игры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Тише едешь- дальше будешь».» Цветные автомобили»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7D7964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22C25" w:rsidRDefault="00F22C25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7D7964" w:rsidP="00F22C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</w:t>
      </w:r>
      <w:r w:rsidR="00C607DA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D7964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15465B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Наши работы</w:t>
      </w:r>
      <w:r w:rsidR="008B1E8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</w:p>
    <w:p w:rsidR="006F7139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F7139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Рисование</w:t>
      </w:r>
      <w:proofErr w:type="gramStart"/>
      <w:r w:rsidR="007D796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  <w:r w:rsidR="0045380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«</w:t>
      </w:r>
      <w:proofErr w:type="gramEnd"/>
      <w:r w:rsidR="0045380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Расческа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»</w:t>
      </w:r>
      <w:r w:rsidR="00EE6D7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453807" w:rsidRDefault="00453807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8B1E8A" w:rsidRDefault="00453807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Раскраски» Про</w:t>
      </w:r>
      <w:r w:rsidR="00EE6D7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фессии»</w:t>
      </w:r>
    </w:p>
    <w:p w:rsidR="0015465B" w:rsidRDefault="00453807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559050" cy="2559050"/>
            <wp:effectExtent l="0" t="0" r="0" b="0"/>
            <wp:docPr id="1632669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69545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C25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2771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562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53807" w:rsidRDefault="00F22C25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 w:rsidR="007D7964" w:rsidRPr="007D7964">
        <w:rPr>
          <w:rFonts w:ascii="Times New Roman" w:hAnsi="Times New Roman" w:cs="Times New Roman"/>
          <w:bCs/>
          <w:color w:val="00B050"/>
          <w:sz w:val="24"/>
          <w:szCs w:val="24"/>
        </w:rPr>
        <w:t>Аппликация</w:t>
      </w:r>
      <w:proofErr w:type="gramStart"/>
      <w:r w:rsidR="007D7964" w:rsidRPr="007D7964">
        <w:rPr>
          <w:rFonts w:ascii="Times New Roman" w:hAnsi="Times New Roman" w:cs="Times New Roman"/>
          <w:bCs/>
          <w:color w:val="00B050"/>
          <w:sz w:val="24"/>
          <w:szCs w:val="24"/>
        </w:rPr>
        <w:t>:</w:t>
      </w:r>
      <w:r w:rsidR="00453807" w:rsidRPr="007D7964">
        <w:rPr>
          <w:rFonts w:ascii="Times New Roman" w:hAnsi="Times New Roman" w:cs="Times New Roman"/>
          <w:color w:val="00B050"/>
          <w:sz w:val="24"/>
          <w:szCs w:val="24"/>
        </w:rPr>
        <w:t>«</w:t>
      </w:r>
      <w:proofErr w:type="gramEnd"/>
      <w:r w:rsidR="00453807">
        <w:rPr>
          <w:rFonts w:ascii="Times New Roman" w:hAnsi="Times New Roman" w:cs="Times New Roman"/>
          <w:color w:val="00B050"/>
          <w:sz w:val="24"/>
          <w:szCs w:val="24"/>
        </w:rPr>
        <w:t>Фартук для повара»</w:t>
      </w:r>
    </w:p>
    <w:p w:rsidR="00453807" w:rsidRDefault="00453807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453807" w:rsidRDefault="00453807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67193" w:rsidRDefault="00453807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418236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3644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93" w:rsidRDefault="00A67193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67193" w:rsidRDefault="00A67193" w:rsidP="00C607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22C25" w:rsidRDefault="00F22C25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401CE4" w:rsidRPr="008B1E8A" w:rsidRDefault="00A67193" w:rsidP="007D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 Конструирование из мягких модулей» Стоим дом»</w:t>
      </w:r>
    </w:p>
    <w:p w:rsidR="007D7964" w:rsidRPr="007D7964" w:rsidRDefault="008804A4" w:rsidP="007D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200275" cy="2200275"/>
            <wp:effectExtent l="0" t="0" r="9525" b="9525"/>
            <wp:docPr id="1555149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49862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4B" w:rsidRPr="002E3EA4" w:rsidRDefault="00D5444B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F722E8" w:rsidRPr="008804A4" w:rsidRDefault="008804A4" w:rsidP="00F722E8">
      <w:pPr>
        <w:shd w:val="clear" w:color="auto" w:fill="FFFFFF"/>
        <w:spacing w:before="100" w:beforeAutospacing="1" w:after="100" w:afterAutospacing="1" w:line="240" w:lineRule="auto"/>
        <w:rPr>
          <w:noProof/>
          <w:color w:val="7030A0"/>
        </w:rPr>
      </w:pPr>
      <w:r w:rsidRPr="008804A4">
        <w:rPr>
          <w:noProof/>
          <w:color w:val="7030A0"/>
        </w:rPr>
        <w:t xml:space="preserve">               Сюжетно-ролевая игра» На приеме у врача»</w:t>
      </w:r>
    </w:p>
    <w:p w:rsidR="008804A4" w:rsidRDefault="008804A4" w:rsidP="00F722E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200275" cy="2200275"/>
            <wp:effectExtent l="0" t="0" r="9525" b="9525"/>
            <wp:docPr id="1814759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59683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64" w:rsidRDefault="007D7964" w:rsidP="00F722E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A7C22" w:themeColor="accent6" w:themeShade="BF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F22C25" w:rsidRDefault="00F22C25" w:rsidP="003D73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3D73B6" w:rsidRDefault="00C607DA" w:rsidP="00F22C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  <w:r w:rsidRPr="0015465B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lastRenderedPageBreak/>
        <w:t>Приложение</w:t>
      </w:r>
      <w:r w:rsidR="003D73B6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№2</w:t>
      </w:r>
    </w:p>
    <w:p w:rsidR="005D1F41" w:rsidRPr="00420DC3" w:rsidRDefault="0057395C" w:rsidP="0057395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B050"/>
          <w:sz w:val="24"/>
          <w:szCs w:val="24"/>
        </w:rPr>
      </w:pPr>
      <w:r w:rsidRPr="00420DC3">
        <w:rPr>
          <w:rFonts w:ascii="Times New Roman" w:hAnsi="Times New Roman" w:cs="Times New Roman"/>
          <w:b/>
          <w:bCs/>
          <w:color w:val="8DD873" w:themeColor="accent6" w:themeTint="99"/>
          <w:sz w:val="28"/>
          <w:szCs w:val="28"/>
        </w:rPr>
        <w:t>Беседа</w:t>
      </w:r>
      <w:proofErr w:type="gramStart"/>
      <w:r w:rsidR="00420DC3" w:rsidRPr="00420DC3">
        <w:rPr>
          <w:rFonts w:ascii="Times New Roman" w:hAnsi="Times New Roman" w:cs="Times New Roman"/>
          <w:b/>
          <w:bCs/>
          <w:color w:val="8DD873" w:themeColor="accent6" w:themeTint="99"/>
          <w:sz w:val="28"/>
          <w:szCs w:val="28"/>
        </w:rPr>
        <w:t>»</w:t>
      </w:r>
      <w:r w:rsidRPr="00420DC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З</w:t>
      </w:r>
      <w:proofErr w:type="gramEnd"/>
      <w:r w:rsidRPr="00420DC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накомство</w:t>
      </w:r>
      <w:r w:rsidR="00420DC3" w:rsidRPr="00420DC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с</w:t>
      </w:r>
      <w:r w:rsidR="003D73B6" w:rsidRPr="00420DC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профессией повара</w:t>
      </w:r>
      <w:r w:rsidR="003D73B6" w:rsidRPr="00420DC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420DC3" w:rsidRPr="00420DC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»</w:t>
      </w:r>
    </w:p>
    <w:p w:rsidR="003D73B6" w:rsidRPr="003D73B6" w:rsidRDefault="003D73B6" w:rsidP="003D73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</w:rPr>
        <w:t>Цель:</w:t>
      </w:r>
      <w:r w:rsidRPr="003D73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познавательную активность, интерес к окружающему миру.</w:t>
      </w:r>
    </w:p>
    <w:p w:rsidR="003D73B6" w:rsidRPr="003D73B6" w:rsidRDefault="003D73B6" w:rsidP="003D73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</w:rPr>
        <w:t>Задачи:</w:t>
      </w:r>
      <w:r w:rsidRPr="003D73B6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1. Побеседовать о профессии повара.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2. Воспитывать стремление помочь взрослым, проявлять интерес к труду взрослых, к процессу изготовления и преобразования предметов; интерес к человеку, который трудится, желание ему помочь, самому освоить простые трудовые действия.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 3. Проявлять бережное отношение к результатам труда взрослых, благодарное чувство к человеку.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B050"/>
        </w:rPr>
      </w:pPr>
      <w:r w:rsidRPr="003D73B6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</w:rPr>
        <w:t>Ход беседы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 Ребята, послушайте, пожалуйста, мою загадку внимательно и отгадайте ее:</w:t>
      </w:r>
    </w:p>
    <w:p w:rsidR="003D73B6" w:rsidRPr="00FD4E57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Егора и Антошки</w:t>
      </w:r>
    </w:p>
    <w:p w:rsidR="003D73B6" w:rsidRPr="00FD4E57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Приготовлю я картошки</w:t>
      </w:r>
    </w:p>
    <w:p w:rsidR="003D73B6" w:rsidRPr="00FD4E57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Вкусных сделаю котлет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На второе - винегрет</w:t>
      </w:r>
    </w:p>
    <w:p w:rsidR="003D73B6" w:rsidRPr="00FD4E57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люблю готовить я.</w:t>
      </w:r>
    </w:p>
    <w:p w:rsidR="003D73B6" w:rsidRPr="00FD4E57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Отгадайте-ка меня!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Повар!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правильно, ребята повар. Ой, </w:t>
      </w:r>
      <w:proofErr w:type="gramStart"/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</w:t>
      </w:r>
      <w:proofErr w:type="gramEnd"/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к нам в гости пришел</w:t>
      </w:r>
      <w:r w:rsidR="00FD4E57"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…, кто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Повар!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 посмотрите у нее специальная одежда. Какая?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Одежда для повара.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 есть колпак, халат специальный.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 ребята, а кто вам дома готовит?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мама, папа.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 где они готовят?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на кухне.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 правильно на кухне.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у нас тоже в детском саду есть повар</w:t>
      </w:r>
      <w:proofErr w:type="gramStart"/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она готовит для детей.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 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а давайте мы с вами сегодня тоже будем «Поварами»!?! Хотите?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да, хотим!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мы сегодня с вами будем готовить борщ или компот? (право выбора детям)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   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а что нам для этого нужно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 игру «сварим суп»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что еще повар делает?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 пекут печенья!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 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надевайте фартуки – будем поварами.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Воспитатель: 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печенье делать так: отщипнуть от теста кусочек, слепить из него шарик, расплющить и уложить на поднос (показываю). Справитесь?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="0057395C"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: да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3D73B6" w:rsidRP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</w:t>
      </w:r>
      <w:proofErr w:type="gramEnd"/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 какие молодцы! Много печенья налепили, всем хватит!</w:t>
      </w:r>
    </w:p>
    <w:p w:rsidR="003D73B6" w:rsidRDefault="003D73B6" w:rsidP="003D73B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3B6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Воспитатель: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да ребята, повар </w:t>
      </w:r>
      <w:r w:rsidR="0057395C"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эточеловек,</w:t>
      </w:r>
      <w:r w:rsidRPr="003D7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занимается приготовлением пищи. Это важная профессия.</w:t>
      </w:r>
    </w:p>
    <w:p w:rsidR="0057395C" w:rsidRPr="0057395C" w:rsidRDefault="0057395C" w:rsidP="005739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3A7C22" w:themeColor="accent6" w:themeShade="BF"/>
          <w:sz w:val="28"/>
          <w:szCs w:val="28"/>
        </w:rPr>
      </w:pPr>
      <w:r w:rsidRPr="0057395C">
        <w:rPr>
          <w:rFonts w:ascii="Times New Roman" w:eastAsia="Times New Roman" w:hAnsi="Times New Roman" w:cs="Times New Roman"/>
          <w:color w:val="3A7C22" w:themeColor="accent6" w:themeShade="BF"/>
          <w:sz w:val="28"/>
          <w:szCs w:val="28"/>
        </w:rPr>
        <w:t xml:space="preserve"> Приложение№</w:t>
      </w:r>
      <w:r>
        <w:rPr>
          <w:rFonts w:ascii="Times New Roman" w:eastAsia="Times New Roman" w:hAnsi="Times New Roman" w:cs="Times New Roman"/>
          <w:color w:val="3A7C22" w:themeColor="accent6" w:themeShade="BF"/>
          <w:sz w:val="28"/>
          <w:szCs w:val="28"/>
        </w:rPr>
        <w:t>3</w:t>
      </w:r>
    </w:p>
    <w:p w:rsidR="00A971C8" w:rsidRPr="00A971C8" w:rsidRDefault="00A971C8" w:rsidP="00A971C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7030A0"/>
          <w:sz w:val="24"/>
          <w:szCs w:val="24"/>
        </w:rPr>
      </w:pPr>
      <w:r w:rsidRPr="00A971C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Сюжетно ролевая игра </w:t>
      </w:r>
      <w:r w:rsidR="008B1E8A" w:rsidRPr="00A971C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«</w:t>
      </w:r>
      <w:r w:rsidR="008B1E8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На приеме у</w:t>
      </w:r>
      <w:r w:rsidRPr="00A971C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»</w:t>
      </w:r>
    </w:p>
    <w:p w:rsidR="00A971C8" w:rsidRPr="00A971C8" w:rsidRDefault="00A971C8" w:rsidP="00A971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A97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A971C8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ухаживать за больными и пользоваться медицинскими инструментами. Воспитывать в детях внимательность, чуткость. Расширять словарный запас: понятия «больница», «больной», «лечение», «лекарства», «температура».</w:t>
      </w:r>
    </w:p>
    <w:p w:rsidR="00A971C8" w:rsidRPr="00A971C8" w:rsidRDefault="00A971C8" w:rsidP="00A971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A971C8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медицинские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A971C8" w:rsidRPr="00A971C8" w:rsidRDefault="00A971C8" w:rsidP="00A971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A97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A971C8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предлагает поиграть, выбираются Доктор и Медсестра, остальные дети играют роль больного, приходят в поликлинику на прием. К врачу обращаются пациенты с различными заболеваниями: болят зубы, потому что он ел много сладкого, прищемила дверью пальчик и т. д. Уточняем действия: Доктор осматривает больного, назначает ему лечение, а Медсестра выполняет его указания.</w:t>
      </w:r>
    </w:p>
    <w:p w:rsidR="00A971C8" w:rsidRPr="00A971C8" w:rsidRDefault="00A971C8" w:rsidP="00A971C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A971C8">
        <w:rPr>
          <w:rFonts w:ascii="Times New Roman" w:eastAsia="Times New Roman" w:hAnsi="Times New Roman" w:cs="Times New Roman"/>
          <w:color w:val="000000"/>
          <w:sz w:val="28"/>
          <w:szCs w:val="28"/>
        </w:rPr>
        <w:t>Попадая на прием, больные рассказывают, почему они попали к врачу, воспитатель обсуждает с детьми, можно ли было этого избежать, говорит, что нужно с большей заботой относиться к своему здоровью. В ходе игры дети наблюдают за тем, как врач лечит больных – делает перевязки, измеряет температуру. Воспитатель оценивает, как дети общаются между собой, напоминает о том, чтобы выздоровевшие игрушки не забывали благодарить врача за оказанную помощь.</w:t>
      </w:r>
    </w:p>
    <w:p w:rsidR="0057395C" w:rsidRDefault="0057395C" w:rsidP="0057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95C" w:rsidRPr="0057395C" w:rsidRDefault="0057395C" w:rsidP="0057395C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7030A0"/>
          <w:sz w:val="24"/>
          <w:szCs w:val="24"/>
        </w:rPr>
      </w:pPr>
      <w:r w:rsidRPr="0057395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Словесная игра: «Угадай, кто это?»</w:t>
      </w:r>
    </w:p>
    <w:p w:rsidR="0057395C" w:rsidRPr="0057395C" w:rsidRDefault="0057395C" w:rsidP="0057395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57395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Цель</w:t>
      </w:r>
      <w:r w:rsidR="00420DC3" w:rsidRPr="0057395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  <w:r w:rsidR="00420DC3" w:rsidRPr="00573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</w:t>
      </w:r>
      <w:r w:rsidRPr="00573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находить и называть </w:t>
      </w:r>
      <w:r w:rsidR="00420DC3" w:rsidRPr="0057395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профессии,</w:t>
      </w:r>
      <w:r w:rsidRPr="00573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указанные на картинке для данного рассказа.</w:t>
      </w:r>
    </w:p>
    <w:p w:rsidR="0057395C" w:rsidRPr="0057395C" w:rsidRDefault="0057395C" w:rsidP="00420D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30A0"/>
          <w:sz w:val="24"/>
          <w:szCs w:val="24"/>
        </w:rPr>
      </w:pPr>
      <w:r w:rsidRPr="0057395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Ход игры:</w:t>
      </w:r>
    </w:p>
    <w:p w:rsidR="0057395C" w:rsidRPr="0057395C" w:rsidRDefault="0057395C" w:rsidP="00420D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20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</w:t>
      </w:r>
      <w:r w:rsidRPr="0057395C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ребёнком выкладывают серию картинок по теме. Ребёнок должен назвать профессию, изображенную на картинке, а затем составить рассказ.</w:t>
      </w:r>
    </w:p>
    <w:p w:rsidR="0057395C" w:rsidRPr="003D73B6" w:rsidRDefault="0057395C" w:rsidP="003D73B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</w:p>
    <w:p w:rsidR="003D73B6" w:rsidRPr="007D7964" w:rsidRDefault="003D73B6" w:rsidP="005D1F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</w:pPr>
    </w:p>
    <w:p w:rsidR="00F22C25" w:rsidRDefault="00F22C25" w:rsidP="005D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bookmarkStart w:id="2" w:name="_Hlk182724852"/>
    </w:p>
    <w:p w:rsidR="00F22C25" w:rsidRDefault="00F22C25" w:rsidP="005D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5D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5D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5D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155C22" w:rsidRPr="0091751C" w:rsidRDefault="0091751C" w:rsidP="00F22C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</w:pPr>
      <w:r w:rsidRPr="0091751C">
        <w:rPr>
          <w:rFonts w:ascii="Times New Roman" w:eastAsia="Times New Roman" w:hAnsi="Times New Roman" w:cs="Times New Roman"/>
          <w:color w:val="7030A0"/>
          <w:sz w:val="24"/>
          <w:szCs w:val="24"/>
        </w:rPr>
        <w:lastRenderedPageBreak/>
        <w:t>Приложение№4</w:t>
      </w:r>
      <w:r w:rsidR="002C4B72" w:rsidRPr="0091751C"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  <w:br/>
      </w:r>
    </w:p>
    <w:bookmarkEnd w:id="2"/>
    <w:p w:rsidR="0091751C" w:rsidRPr="0091751C" w:rsidRDefault="00BC0703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7030A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  <w:br/>
      </w:r>
      <w:r w:rsidR="0091751C" w:rsidRPr="009175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Консультация для родителей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7030A0"/>
          <w:sz w:val="24"/>
          <w:szCs w:val="24"/>
        </w:rPr>
      </w:pPr>
      <w:r w:rsidRPr="009175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"Трудовое воспитание в семье"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91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компетенции родителей в вопросе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трудового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Задачи: </w:t>
      </w: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привлечь внимание родителей к осознанию важности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трудового воспитания в жизни ребенка. Вызвать интерес родителей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 трудовой деятельности с ребенком дома.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Трудовое воспитание </w:t>
      </w: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– важное средство всестороннего развития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 ребенка. Трудолюбие не дается от природы, а должно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воспитывается с самого раннего детства. Главная цель труда – в его влиянии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личность ребенка. Разумно организованный труд укрепляет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силы, здоровье ребенка. Движения становятся увереннее и точнее. Действуя,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 все лучше ориентируется в пространстве.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оказывает существенное влияние и на умственное развитие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ребенка. Он развивает сообразительность, любознательность, инициативу,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 восприятие, наблюдательность, внимание, сосредоточенность,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тренирует память. А также труд развивает мышление - ребенку приходится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сравнивать, сопоставлять предметы и явления, с которыми он имеет дело.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Подчеркивая неоценимое значение труда для всестороннего развития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 ребенка, предлагаем вашему вниманию, некоторые рекомендации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трудовому воспитанию в семье.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детей в семье должен быть посильным. Вовсе не обязательно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возлагать на плечи малыша уборку всей квартиры, но попросить его вытереть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пыль с подоконника вполне можно. Используйте удобный момент – интерес.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Любому ребенку интересно поработать пылесосом. Много он, конечно, не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наработает, а вот кое-какие навыки получит.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первых ступенях трудовая деятельность мало устойчива, она тесно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связана</w:t>
      </w:r>
      <w:proofErr w:type="gramEnd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играми детей. Связь между трудом и игрой важна в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возрасте – игровые образы помогают детям выполнять работу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интересом. За игрой ребенка проще приучить к труду. Например, ваш дом –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космический корабль, и его нужно вычистить перед отлетом. Маленькие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легко очеловечивают неодушевленные предметы – это качество можно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 использовать. Скажите ребенку от имени игрушки, что ей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холодно лежать на полу, или пусть мишка попросит, чтобы его посадили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полку.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не заставляйте ребенка насильно помогать вам. Принуждение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отвращает. Тем более работа, сделанная по принуждению, не отличается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качеством. Помощь должна отходить от чистого сердца. Понятно, что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 может не обратить внимания, что вам трудно и что вы были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бы не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от него помощь. Здесь можно немного схитрить: поохать да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поахать: «Ах, как я устала», «Ох, спина болит». Редкий ребенок не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сообразит, что его помощь была бы к месту.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же помощь по хозяйству может оказывать дети дошкольного возраста? Диапазон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широк. Кроме уборки своей комнаты, малыш может помочь маме в приготовлении к ужину, например, в сервировке стола. Ребенку вполне по силам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полить комнатные растения, покормить домашних питомцев. Помните, давая поручения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ребенку, необходимо доступно объяснить, что, зачем, и почему делается. Ребенку необходимо знать, зачем ему выполнять те или иные задания и какой результат должен быть достигнут.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так у детей дошкольного возраста сформируется представление о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этих действий. Поэтому всегда нужно объяснять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мы трудимся. Например, если цветы не полить – они могут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погибнуть; если мы не помоем посуду, то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придется</w:t>
      </w:r>
      <w:proofErr w:type="gramEnd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из грязной.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ребенка не должен оставаться не замеченным со стороны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взрослых. Любой труд должен быть поощрен: поблагодарите ребенка,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похвалите, оцените его старания. Даже если ребенок сделал что-нибудь не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так. А если он что-либо разобьет, сломает, не вздумайте ругать его, ведь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хотел помочь. Труд и его результат должны сопровождаться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положительными эмоциями. Постепенно у ребёнка складывается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положительное отношение не только к тем видам труда, которые связаны </w:t>
      </w:r>
      <w:proofErr w:type="gramStart"/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игрой, но и к тем, которые не так интересны, но необходимы, то есть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осознание важности трудовой деятельности. Деятельность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 служит детям образцом для подражания. Если сами взрослые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трудятся с энтузиазмом, то и ребенок будет стремиться к этому. Когда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видит, что труд для взрослых – это тяжёлое бремя, то и сам будет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относиться аналогично. Поэтому сами родители должны браться за любую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желанием, старанием и ответственностью, являясь для детей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хорошим примером.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 ребенка доводить начатую им работу до конца, не торопите и не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подгоняйте малыша, умейте ждать, пока он завершит работу сам.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Параллельно с трудовым воспитанием необходимо воспитывать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к труду взрослых, к бережному отношению его результатам. Слова нотации, как известно, методы для ребенка малоубедительные. Он должен видеть добрый пример взрослых.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систематическое выполнение трудовых обязанностей будет</w:t>
      </w:r>
    </w:p>
    <w:p w:rsidR="0091751C" w:rsidRPr="0091751C" w:rsidRDefault="0091751C" w:rsidP="00F22C2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воспитанию у детей дошкольного возраста</w:t>
      </w:r>
    </w:p>
    <w:p w:rsidR="0091751C" w:rsidRDefault="0091751C" w:rsidP="00F22C2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51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организованности, ответственности, привычки к трудовому усилию, что так важно для подготовки ребенка к школе.</w:t>
      </w:r>
    </w:p>
    <w:p w:rsidR="00EA0657" w:rsidRDefault="00EA0657" w:rsidP="009175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657" w:rsidRDefault="00EA0657" w:rsidP="009175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F22C25" w:rsidRDefault="00F22C25" w:rsidP="00EA06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EA0657" w:rsidRPr="00EA0657" w:rsidRDefault="00EA0657" w:rsidP="00F22C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</w:pPr>
      <w:r w:rsidRPr="0091751C">
        <w:rPr>
          <w:rFonts w:ascii="Times New Roman" w:eastAsia="Times New Roman" w:hAnsi="Times New Roman" w:cs="Times New Roman"/>
          <w:color w:val="7030A0"/>
          <w:sz w:val="24"/>
          <w:szCs w:val="24"/>
        </w:rPr>
        <w:lastRenderedPageBreak/>
        <w:t>Приложение№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5</w:t>
      </w:r>
    </w:p>
    <w:p w:rsidR="00EA0657" w:rsidRPr="0091751C" w:rsidRDefault="00EA0657" w:rsidP="0091751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FF0000"/>
        </w:rPr>
      </w:pPr>
      <w:r w:rsidRPr="00EA0657"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  <w:t>ОД по развитию речи во второй младшей группе на тему: «Профессии»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Программное содержание:</w:t>
      </w:r>
    </w:p>
    <w:p w:rsidR="00EA0657" w:rsidRPr="00EA0657" w:rsidRDefault="00EA0657" w:rsidP="00EA06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Образовательно – познавательные</w:t>
      </w:r>
      <w:proofErr w:type="gramEnd"/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задачи: познакомить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детей с несколькими видами профессий – шофер, парикмахер, врач.</w:t>
      </w:r>
    </w:p>
    <w:p w:rsidR="00EA0657" w:rsidRPr="00EA0657" w:rsidRDefault="00EA0657" w:rsidP="00EA06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Речевые задачи:</w:t>
      </w:r>
      <w:r w:rsidRPr="00EA0657">
        <w:rPr>
          <w:rFonts w:ascii="Times New Roman" w:eastAsiaTheme="majorEastAsia" w:hAnsi="Times New Roman" w:cs="Times New Roman"/>
          <w:color w:val="333333"/>
          <w:sz w:val="28"/>
          <w:szCs w:val="28"/>
        </w:rPr>
        <w:t> 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расширять словарь детей за счет имен существительных – названий предметов – орудий труда различных профессий.</w:t>
      </w:r>
    </w:p>
    <w:p w:rsidR="00EA0657" w:rsidRPr="00EA0657" w:rsidRDefault="00EA0657" w:rsidP="00EA06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Словарные задачи: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left="720" w:hanging="322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а) обогатить: профессии, фонендоскоп.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left="720" w:hanging="322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б) уточнить, закрепить: шприц.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left="720" w:hanging="322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в) активизировать: шофер, парикмахер, врач.</w:t>
      </w:r>
    </w:p>
    <w:p w:rsidR="00EA0657" w:rsidRPr="00EA0657" w:rsidRDefault="00EA0657" w:rsidP="00EA06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Воспитательные задачи: воспитывать уважительное и доброе отношение к людям разных профессий; вызвать сочувствие к игровым персонажам, желание помогать им.</w:t>
      </w:r>
    </w:p>
    <w:p w:rsidR="00EA0657" w:rsidRPr="00EA0657" w:rsidRDefault="00EA0657" w:rsidP="00EA065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Развивающие задачи: развивать слуховое внимание, память, мышление.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Материалы и оборудование</w:t>
      </w:r>
      <w:r w:rsidRPr="00EA065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 с изображением людей разных профессий, карточки с предметами орудий труда; игровой персонаж – Зайка; кубики, гимнастические палки; стулья, столы.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встали малыши,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детский садик все пришли.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мы </w:t>
      </w:r>
      <w:r w:rsidR="00FD4E57"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рады,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всегда.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 здесь у нас с утра,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Поздоровайтесь друзья!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здороваются.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давайте пожелаем нашим гостям доброго утра. И пусть это пожелание будет теплым и радостным.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Стук в дверь</w:t>
      </w:r>
      <w:r w:rsidRPr="00EA0657">
        <w:rPr>
          <w:rFonts w:ascii="Times New Roman" w:eastAsiaTheme="majorEastAsia" w:hAnsi="Times New Roman" w:cs="Times New Roman"/>
          <w:color w:val="7030A0"/>
          <w:sz w:val="28"/>
          <w:szCs w:val="28"/>
        </w:rPr>
        <w:t>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 вы слышите, кто это к нам стучится?  Давайте посмотрим.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смотрите, да это же Зайка!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здравствуй, Зайка!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А почему ты такой грустный?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 что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 говоришь? Ты услышал непонятное слово «профессия», и никто не смог тебе объяснить, что это такое.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давайте попробуем объяснить Зайке, что такое «профессия».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lastRenderedPageBreak/>
        <w:t>II часть. Основная: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предлагаю всем нам отправиться в поездку. Давайте поедем на машине (</w:t>
      </w: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садятся на стульчики в виде машины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Садитесь </w:t>
      </w:r>
      <w:proofErr w:type="gramStart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поудобнее</w:t>
      </w:r>
      <w:proofErr w:type="gramEnd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-Кто ведет машину? - Шофер.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-Что у него в руках? - Руль.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-Что делает шофер? - Ведет машину.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-Зайка, шофер — это профессия.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- Чтобы нам веселее было ехать споем песню: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едем, едем, едем</w:t>
      </w:r>
      <w:proofErr w:type="gramStart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далёкие края,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Хорошие соседи,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Счастливые друзья</w:t>
      </w: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 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поют песню.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 вот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и приехали (выходят из машины).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-А чтобы узнать, куда мы попали нужно отгадать загадку: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Ножницы, шампунь, расческа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я делаю прически.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Стригу и взрослых, и детей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 меня скорей.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 правильно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парикмахер, мы приехали в парикмахерскую.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что делает парикмахер?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стрижёт взрослых и детей.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Какие предметы – помощники есть у него?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ножницы, расческа, фен и др.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Зайка, ты понял, что парикмахер – это ещё одна профессия?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пора отправляться дальше, мы пойдем по дорожке.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Игра «большие ноги шагают по дороге»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Большие ноги</w:t>
      </w:r>
      <w:proofErr w:type="gramStart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</w:t>
      </w:r>
      <w:proofErr w:type="gramEnd"/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агают по дороге: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Топ, топ, топ.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Топ, топ, топ</w:t>
      </w: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нашем пути встретилось препятствие. Здесь задание. Давайте узнаем, что нужно сделать?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Игра «Найди пару»</w:t>
      </w:r>
      <w:r w:rsidRPr="00EA065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подбирают и называют карточки с профессиями и предметами – помощниками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).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отправляемся дальше. 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Игра «Маленькие ножки»</w:t>
      </w:r>
      <w:r w:rsidRPr="00EA0657">
        <w:rPr>
          <w:rFonts w:ascii="Times New Roman" w:eastAsiaTheme="majorEastAsia" w:hAnsi="Times New Roman" w:cs="Times New Roman"/>
          <w:color w:val="7030A0"/>
          <w:sz w:val="28"/>
          <w:szCs w:val="28"/>
        </w:rPr>
        <w:t>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Маленькие ножки бежали по дорожке: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Топ, топ, топ, топ, топ, топ.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Топ, топ, топ, топ, топ, топ.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Зайка сказал мне, что у него заболела голова? Кто ему может помочь?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</w:t>
      </w:r>
      <w:proofErr w:type="gramStart"/>
      <w:r w:rsidR="00FD4E57"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FD4E57"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</w:t>
      </w:r>
      <w:r w:rsidR="00FD4E5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, кто тебе поможет нужно отгадать загадку: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меня немало дел,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кто – то заболел.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я вылечу, друзья,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center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Отгадайте, кто же я?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врач.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отправляемся все на прием к врачу.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садятся на стульчик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. Врач (</w:t>
      </w: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) лечит Зайку.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называют предметы - помощники врача, рассказывают, как ими пользоваться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 Врач – это ещё одна профессия.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jc w:val="both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 Ребята, Зайка выздоровел и вам говорит большое спасибо. Теперь он узнал, что такое профессии! Давайте попрощаемся с Зайкой.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свидания Зайка, приходи еще к нам в гости.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7030A0"/>
        </w:rPr>
      </w:pPr>
      <w:r w:rsidRPr="00EA0657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III часть. Заключительная: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Воспитатель: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 вам понравилось наше путешествие?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А с кем мы совершали наше путешествие? (с Зайкой)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А о чем он хотел узнать? (о профессиях)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С какими профессиями мы познакомили Зайку? (парикмахер, шофер, врач)</w:t>
      </w:r>
      <w:r w:rsidRPr="00EA0657">
        <w:rPr>
          <w:rFonts w:ascii="Calibri" w:eastAsia="Times New Roman" w:hAnsi="Calibri" w:cs="Calibri"/>
          <w:color w:val="000000"/>
        </w:rPr>
        <w:t>.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Theme="majorEastAsia" w:hAnsi="Times New Roman" w:cs="Times New Roman"/>
          <w:color w:val="000000"/>
          <w:sz w:val="28"/>
          <w:szCs w:val="28"/>
        </w:rPr>
        <w:t>Воспитатель: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 вам понравилось наше путешествие?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А с кем мы совершали наше путешествие? (с Зайкой)</w:t>
      </w:r>
    </w:p>
    <w:p w:rsidR="00EA0657" w:rsidRPr="00EA0657" w:rsidRDefault="00EA0657" w:rsidP="00EA0657">
      <w:pPr>
        <w:shd w:val="clear" w:color="auto" w:fill="FFFFFF"/>
        <w:spacing w:after="0" w:line="240" w:lineRule="auto"/>
        <w:ind w:firstLine="398"/>
        <w:rPr>
          <w:rFonts w:ascii="Calibri" w:eastAsia="Times New Roman" w:hAnsi="Calibri" w:cs="Calibri"/>
          <w:color w:val="000000"/>
        </w:rPr>
      </w:pPr>
      <w:r w:rsidRPr="00EA0657">
        <w:rPr>
          <w:rFonts w:ascii="Times New Roman" w:eastAsia="Times New Roman" w:hAnsi="Times New Roman" w:cs="Times New Roman"/>
          <w:color w:val="000000"/>
          <w:sz w:val="28"/>
          <w:szCs w:val="28"/>
        </w:rPr>
        <w:t>- А о чем он хотел узнать? (о профессиях)</w:t>
      </w:r>
    </w:p>
    <w:p w:rsidR="00ED15F8" w:rsidRPr="007D7964" w:rsidRDefault="00EA0657" w:rsidP="00EA0657">
      <w:pPr>
        <w:rPr>
          <w:rFonts w:ascii="Times New Roman" w:hAnsi="Times New Roman" w:cs="Times New Roman"/>
          <w:sz w:val="24"/>
          <w:szCs w:val="24"/>
        </w:rPr>
      </w:pPr>
      <w:r w:rsidRPr="00EA0657">
        <w:rPr>
          <w:rFonts w:eastAsiaTheme="minorHAnsi"/>
          <w:color w:val="000000"/>
          <w:kern w:val="2"/>
          <w:sz w:val="28"/>
          <w:szCs w:val="28"/>
          <w:lang w:eastAsia="en-US"/>
        </w:rPr>
        <w:t>- С какими профессиями мы познакомили</w:t>
      </w:r>
    </w:p>
    <w:sectPr w:rsidR="00ED15F8" w:rsidRPr="007D7964" w:rsidSect="00AF1691">
      <w:pgSz w:w="11906" w:h="16838"/>
      <w:pgMar w:top="1134" w:right="850" w:bottom="1276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3FB1"/>
    <w:multiLevelType w:val="multilevel"/>
    <w:tmpl w:val="3556ABFC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1">
    <w:nsid w:val="071733C3"/>
    <w:multiLevelType w:val="multilevel"/>
    <w:tmpl w:val="D79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44571"/>
    <w:multiLevelType w:val="multilevel"/>
    <w:tmpl w:val="A966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31BEA"/>
    <w:multiLevelType w:val="multilevel"/>
    <w:tmpl w:val="4170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34418"/>
    <w:multiLevelType w:val="multilevel"/>
    <w:tmpl w:val="0AF6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739FE"/>
    <w:multiLevelType w:val="multilevel"/>
    <w:tmpl w:val="195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15E41"/>
    <w:multiLevelType w:val="multilevel"/>
    <w:tmpl w:val="6B52B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8A18F9"/>
    <w:multiLevelType w:val="multilevel"/>
    <w:tmpl w:val="6402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407A99"/>
    <w:multiLevelType w:val="multilevel"/>
    <w:tmpl w:val="024A20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D13BA5"/>
    <w:multiLevelType w:val="multilevel"/>
    <w:tmpl w:val="E2D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6C4CE6"/>
    <w:multiLevelType w:val="multilevel"/>
    <w:tmpl w:val="A504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F6E75"/>
    <w:multiLevelType w:val="multilevel"/>
    <w:tmpl w:val="B598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360A29"/>
    <w:multiLevelType w:val="multilevel"/>
    <w:tmpl w:val="D736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AD5B8A"/>
    <w:multiLevelType w:val="multilevel"/>
    <w:tmpl w:val="2CBA3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6958FC"/>
    <w:multiLevelType w:val="multilevel"/>
    <w:tmpl w:val="F9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E6546A"/>
    <w:multiLevelType w:val="multilevel"/>
    <w:tmpl w:val="5BCE5C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0871BD"/>
    <w:multiLevelType w:val="multilevel"/>
    <w:tmpl w:val="835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7C1269"/>
    <w:multiLevelType w:val="multilevel"/>
    <w:tmpl w:val="0A7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8F6C6A"/>
    <w:multiLevelType w:val="multilevel"/>
    <w:tmpl w:val="E704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F93B5D"/>
    <w:multiLevelType w:val="multilevel"/>
    <w:tmpl w:val="5BF06E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876B4F"/>
    <w:multiLevelType w:val="multilevel"/>
    <w:tmpl w:val="159A1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303BAC"/>
    <w:multiLevelType w:val="multilevel"/>
    <w:tmpl w:val="C60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5E7080"/>
    <w:multiLevelType w:val="multilevel"/>
    <w:tmpl w:val="4C5A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6559E8"/>
    <w:multiLevelType w:val="multilevel"/>
    <w:tmpl w:val="A902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7F1C2F"/>
    <w:multiLevelType w:val="multilevel"/>
    <w:tmpl w:val="FD84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5"/>
  </w:num>
  <w:num w:numId="5">
    <w:abstractNumId w:val="14"/>
  </w:num>
  <w:num w:numId="6">
    <w:abstractNumId w:val="18"/>
  </w:num>
  <w:num w:numId="7">
    <w:abstractNumId w:val="12"/>
  </w:num>
  <w:num w:numId="8">
    <w:abstractNumId w:val="22"/>
  </w:num>
  <w:num w:numId="9">
    <w:abstractNumId w:val="9"/>
  </w:num>
  <w:num w:numId="10">
    <w:abstractNumId w:val="0"/>
  </w:num>
  <w:num w:numId="11">
    <w:abstractNumId w:val="21"/>
  </w:num>
  <w:num w:numId="12">
    <w:abstractNumId w:val="20"/>
  </w:num>
  <w:num w:numId="13">
    <w:abstractNumId w:val="8"/>
  </w:num>
  <w:num w:numId="14">
    <w:abstractNumId w:val="19"/>
  </w:num>
  <w:num w:numId="15">
    <w:abstractNumId w:val="6"/>
  </w:num>
  <w:num w:numId="16">
    <w:abstractNumId w:val="3"/>
  </w:num>
  <w:num w:numId="17">
    <w:abstractNumId w:val="13"/>
  </w:num>
  <w:num w:numId="18">
    <w:abstractNumId w:val="24"/>
  </w:num>
  <w:num w:numId="19">
    <w:abstractNumId w:val="2"/>
  </w:num>
  <w:num w:numId="20">
    <w:abstractNumId w:val="4"/>
  </w:num>
  <w:num w:numId="21">
    <w:abstractNumId w:val="11"/>
  </w:num>
  <w:num w:numId="22">
    <w:abstractNumId w:val="7"/>
  </w:num>
  <w:num w:numId="23">
    <w:abstractNumId w:val="23"/>
  </w:num>
  <w:num w:numId="24">
    <w:abstractNumId w:val="10"/>
  </w:num>
  <w:num w:numId="25">
    <w:abstractNumId w:val="25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6D64"/>
    <w:rsid w:val="00001417"/>
    <w:rsid w:val="000368E0"/>
    <w:rsid w:val="000C515C"/>
    <w:rsid w:val="000D2BA0"/>
    <w:rsid w:val="00105BA8"/>
    <w:rsid w:val="001400D9"/>
    <w:rsid w:val="0014063B"/>
    <w:rsid w:val="0015465B"/>
    <w:rsid w:val="00155C22"/>
    <w:rsid w:val="001638F8"/>
    <w:rsid w:val="001E3869"/>
    <w:rsid w:val="00205BB0"/>
    <w:rsid w:val="002166FE"/>
    <w:rsid w:val="0023047B"/>
    <w:rsid w:val="002419D4"/>
    <w:rsid w:val="002677F7"/>
    <w:rsid w:val="00280984"/>
    <w:rsid w:val="002C4B72"/>
    <w:rsid w:val="002E1712"/>
    <w:rsid w:val="002E3EA4"/>
    <w:rsid w:val="00306F77"/>
    <w:rsid w:val="00311E92"/>
    <w:rsid w:val="003477C8"/>
    <w:rsid w:val="00351433"/>
    <w:rsid w:val="00361C5F"/>
    <w:rsid w:val="00362DA8"/>
    <w:rsid w:val="003D73B6"/>
    <w:rsid w:val="003E4EF7"/>
    <w:rsid w:val="003E6D48"/>
    <w:rsid w:val="00401CE4"/>
    <w:rsid w:val="00417F82"/>
    <w:rsid w:val="00420DC3"/>
    <w:rsid w:val="00453807"/>
    <w:rsid w:val="00493D25"/>
    <w:rsid w:val="00495B12"/>
    <w:rsid w:val="004A0529"/>
    <w:rsid w:val="004A0D7C"/>
    <w:rsid w:val="004A5CFF"/>
    <w:rsid w:val="004B6C23"/>
    <w:rsid w:val="00510AE4"/>
    <w:rsid w:val="005153E6"/>
    <w:rsid w:val="00535DF7"/>
    <w:rsid w:val="00544CDD"/>
    <w:rsid w:val="00553075"/>
    <w:rsid w:val="0057395C"/>
    <w:rsid w:val="005D1F41"/>
    <w:rsid w:val="00604C32"/>
    <w:rsid w:val="00636596"/>
    <w:rsid w:val="00682711"/>
    <w:rsid w:val="0069678B"/>
    <w:rsid w:val="006D244E"/>
    <w:rsid w:val="006F7139"/>
    <w:rsid w:val="00716A51"/>
    <w:rsid w:val="00722403"/>
    <w:rsid w:val="00734680"/>
    <w:rsid w:val="00751889"/>
    <w:rsid w:val="00765E26"/>
    <w:rsid w:val="00770F83"/>
    <w:rsid w:val="0078236C"/>
    <w:rsid w:val="007A7B72"/>
    <w:rsid w:val="007B6F7E"/>
    <w:rsid w:val="007C0473"/>
    <w:rsid w:val="007D7964"/>
    <w:rsid w:val="00812470"/>
    <w:rsid w:val="0082257B"/>
    <w:rsid w:val="008317B8"/>
    <w:rsid w:val="008461C6"/>
    <w:rsid w:val="0087123E"/>
    <w:rsid w:val="008804A4"/>
    <w:rsid w:val="008A1077"/>
    <w:rsid w:val="008B1E8A"/>
    <w:rsid w:val="008C6D64"/>
    <w:rsid w:val="008E175F"/>
    <w:rsid w:val="008F7ACC"/>
    <w:rsid w:val="0090263A"/>
    <w:rsid w:val="0091320B"/>
    <w:rsid w:val="0091751C"/>
    <w:rsid w:val="00934853"/>
    <w:rsid w:val="00967149"/>
    <w:rsid w:val="009E22B2"/>
    <w:rsid w:val="009F7F84"/>
    <w:rsid w:val="00A12A26"/>
    <w:rsid w:val="00A4034D"/>
    <w:rsid w:val="00A506D5"/>
    <w:rsid w:val="00A67193"/>
    <w:rsid w:val="00A908F6"/>
    <w:rsid w:val="00A971C8"/>
    <w:rsid w:val="00AE382A"/>
    <w:rsid w:val="00AF1691"/>
    <w:rsid w:val="00AF593E"/>
    <w:rsid w:val="00B16D34"/>
    <w:rsid w:val="00B4392F"/>
    <w:rsid w:val="00B94CD3"/>
    <w:rsid w:val="00BC0703"/>
    <w:rsid w:val="00BD37EE"/>
    <w:rsid w:val="00BE3AEF"/>
    <w:rsid w:val="00C24BEF"/>
    <w:rsid w:val="00C26F5C"/>
    <w:rsid w:val="00C4072E"/>
    <w:rsid w:val="00C607DA"/>
    <w:rsid w:val="00C84865"/>
    <w:rsid w:val="00CA66B7"/>
    <w:rsid w:val="00CB7DE0"/>
    <w:rsid w:val="00CE7ACE"/>
    <w:rsid w:val="00CF10A6"/>
    <w:rsid w:val="00D16855"/>
    <w:rsid w:val="00D5444B"/>
    <w:rsid w:val="00D60666"/>
    <w:rsid w:val="00DA10A5"/>
    <w:rsid w:val="00DB1C63"/>
    <w:rsid w:val="00DB71C4"/>
    <w:rsid w:val="00DD25EA"/>
    <w:rsid w:val="00DE5849"/>
    <w:rsid w:val="00E41C56"/>
    <w:rsid w:val="00E42142"/>
    <w:rsid w:val="00E458FC"/>
    <w:rsid w:val="00E73936"/>
    <w:rsid w:val="00E76B65"/>
    <w:rsid w:val="00EA0657"/>
    <w:rsid w:val="00EC05ED"/>
    <w:rsid w:val="00ED15F8"/>
    <w:rsid w:val="00EE3FAC"/>
    <w:rsid w:val="00EE6D7B"/>
    <w:rsid w:val="00F22C25"/>
    <w:rsid w:val="00F24389"/>
    <w:rsid w:val="00F4421D"/>
    <w:rsid w:val="00F6416C"/>
    <w:rsid w:val="00F642B7"/>
    <w:rsid w:val="00F722E8"/>
    <w:rsid w:val="00F739BA"/>
    <w:rsid w:val="00F918F9"/>
    <w:rsid w:val="00FD4E57"/>
    <w:rsid w:val="00FF6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character" w:customStyle="1" w:styleId="c0">
    <w:name w:val="c0"/>
    <w:basedOn w:val="a0"/>
    <w:rsid w:val="00AE382A"/>
  </w:style>
  <w:style w:type="paragraph" w:customStyle="1" w:styleId="c1">
    <w:name w:val="c1"/>
    <w:basedOn w:val="a"/>
    <w:rsid w:val="00AE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2711"/>
  </w:style>
  <w:style w:type="paragraph" w:customStyle="1" w:styleId="c10">
    <w:name w:val="c10"/>
    <w:basedOn w:val="a"/>
    <w:rsid w:val="006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01417"/>
  </w:style>
  <w:style w:type="character" w:customStyle="1" w:styleId="c7">
    <w:name w:val="c7"/>
    <w:basedOn w:val="a0"/>
    <w:rsid w:val="00001417"/>
  </w:style>
  <w:style w:type="paragraph" w:customStyle="1" w:styleId="c32">
    <w:name w:val="c32"/>
    <w:basedOn w:val="a"/>
    <w:rsid w:val="0082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AF59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59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593E"/>
    <w:rPr>
      <w:rFonts w:eastAsiaTheme="minorEastAsia"/>
      <w:kern w:val="0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59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593E"/>
    <w:rPr>
      <w:rFonts w:eastAsiaTheme="minorEastAsia"/>
      <w:b/>
      <w:bCs/>
      <w:kern w:val="0"/>
      <w:sz w:val="20"/>
      <w:szCs w:val="20"/>
      <w:lang w:eastAsia="ru-RU"/>
    </w:rPr>
  </w:style>
  <w:style w:type="paragraph" w:customStyle="1" w:styleId="c23">
    <w:name w:val="c23"/>
    <w:basedOn w:val="a"/>
    <w:rsid w:val="0076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5E26"/>
  </w:style>
  <w:style w:type="paragraph" w:customStyle="1" w:styleId="c14">
    <w:name w:val="c14"/>
    <w:basedOn w:val="a"/>
    <w:rsid w:val="0003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F2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2C25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96392-7EA0-464E-ADE6-F2B295F9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2630</Words>
  <Characters>14993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</dc:creator>
  <cp:lastModifiedBy>user</cp:lastModifiedBy>
  <cp:revision>2</cp:revision>
  <dcterms:created xsi:type="dcterms:W3CDTF">2024-12-05T02:34:00Z</dcterms:created>
  <dcterms:modified xsi:type="dcterms:W3CDTF">2024-12-05T02:34:00Z</dcterms:modified>
</cp:coreProperties>
</file>