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2B4" w:rsidRPr="003D098E" w:rsidRDefault="00E702B4" w:rsidP="00E702B4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Муниципальное бюджетное дошкольное</w:t>
      </w:r>
    </w:p>
    <w:p w:rsidR="00E702B4" w:rsidRPr="003D098E" w:rsidRDefault="00E702B4" w:rsidP="00E702B4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образовательное учреждение детский сад №47 «Елочка»</w:t>
      </w:r>
    </w:p>
    <w:p w:rsidR="00E702B4" w:rsidRPr="003D098E" w:rsidRDefault="00E702B4" w:rsidP="00E702B4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г. Улан- Удэ</w:t>
      </w:r>
    </w:p>
    <w:p w:rsidR="00714F17" w:rsidRDefault="00714F17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Pr="00E702B4" w:rsidRDefault="00E702B4" w:rsidP="00E702B4">
      <w:pPr>
        <w:jc w:val="center"/>
        <w:rPr>
          <w:sz w:val="32"/>
          <w:szCs w:val="32"/>
        </w:rPr>
      </w:pPr>
      <w:r w:rsidRPr="00E702B4">
        <w:rPr>
          <w:sz w:val="32"/>
          <w:szCs w:val="32"/>
        </w:rPr>
        <w:t>Отчёт по долгосрочному проекту «</w:t>
      </w:r>
      <w:r w:rsidR="00F23B22" w:rsidRPr="00F23B22">
        <w:rPr>
          <w:sz w:val="32"/>
          <w:szCs w:val="32"/>
        </w:rPr>
        <w:t>Сенсорное развитие детей раннего возраста посредством дидактических игр</w:t>
      </w:r>
      <w:r w:rsidRPr="00E702B4">
        <w:rPr>
          <w:sz w:val="32"/>
          <w:szCs w:val="32"/>
        </w:rPr>
        <w:t>»</w:t>
      </w:r>
    </w:p>
    <w:p w:rsidR="00E702B4" w:rsidRDefault="00F23B22" w:rsidP="00E702B4">
      <w:pPr>
        <w:jc w:val="center"/>
        <w:rPr>
          <w:sz w:val="32"/>
          <w:szCs w:val="32"/>
        </w:rPr>
      </w:pPr>
      <w:r>
        <w:rPr>
          <w:sz w:val="32"/>
          <w:szCs w:val="32"/>
        </w:rPr>
        <w:t>Первая младшая группа №1</w:t>
      </w: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F23B22" w:rsidP="00E702B4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Воспитатель: Собашникова Я.А.</w:t>
      </w: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center"/>
        <w:rPr>
          <w:sz w:val="28"/>
          <w:szCs w:val="28"/>
        </w:rPr>
      </w:pPr>
      <w:r>
        <w:rPr>
          <w:sz w:val="28"/>
          <w:szCs w:val="28"/>
        </w:rPr>
        <w:t>2024</w:t>
      </w:r>
    </w:p>
    <w:p w:rsidR="00E702B4" w:rsidRDefault="00F23B22" w:rsidP="00E702B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Ноябрь</w:t>
      </w:r>
    </w:p>
    <w:p w:rsidR="00E702B4" w:rsidRDefault="00E702B4" w:rsidP="00E702B4">
      <w:pPr>
        <w:jc w:val="center"/>
        <w:rPr>
          <w:sz w:val="28"/>
          <w:szCs w:val="28"/>
        </w:rPr>
      </w:pPr>
    </w:p>
    <w:p w:rsidR="00F23B22" w:rsidRDefault="00927465" w:rsidP="00927465">
      <w:pPr>
        <w:pStyle w:val="a3"/>
        <w:numPr>
          <w:ilvl w:val="0"/>
          <w:numId w:val="2"/>
        </w:numPr>
        <w:tabs>
          <w:tab w:val="left" w:pos="284"/>
        </w:tabs>
        <w:ind w:left="0" w:hanging="11"/>
        <w:rPr>
          <w:sz w:val="28"/>
          <w:szCs w:val="28"/>
        </w:rPr>
      </w:pPr>
      <w:r w:rsidRPr="00927465">
        <w:rPr>
          <w:sz w:val="28"/>
          <w:szCs w:val="28"/>
        </w:rPr>
        <w:t>«Карандаши в стакане» (Зрительное восприятие)</w:t>
      </w:r>
    </w:p>
    <w:p w:rsidR="00927465" w:rsidRPr="00927465" w:rsidRDefault="00927465" w:rsidP="00927465">
      <w:pPr>
        <w:pStyle w:val="a3"/>
        <w:tabs>
          <w:tab w:val="left" w:pos="284"/>
        </w:tabs>
        <w:ind w:left="0"/>
        <w:rPr>
          <w:sz w:val="28"/>
          <w:szCs w:val="28"/>
        </w:rPr>
      </w:pPr>
      <w:r w:rsidRPr="008D64C7">
        <w:rPr>
          <w:sz w:val="28"/>
          <w:szCs w:val="28"/>
        </w:rPr>
        <w:br/>
        <w:t>Материал: цветные карандаши, стаканчики 4-х цветов. </w:t>
      </w:r>
      <w:r w:rsidRPr="008D64C7">
        <w:rPr>
          <w:sz w:val="28"/>
          <w:szCs w:val="28"/>
        </w:rPr>
        <w:br/>
        <w:t>Цель: Упражнять детей в умении сопоставлять цвета, способствов</w:t>
      </w:r>
      <w:r>
        <w:rPr>
          <w:sz w:val="28"/>
          <w:szCs w:val="28"/>
        </w:rPr>
        <w:t>ать закреплению знаний цветов. </w:t>
      </w:r>
    </w:p>
    <w:p w:rsidR="00927465" w:rsidRPr="00927465" w:rsidRDefault="00927465" w:rsidP="00927465">
      <w:pPr>
        <w:rPr>
          <w:sz w:val="28"/>
          <w:szCs w:val="28"/>
        </w:rPr>
      </w:pPr>
    </w:p>
    <w:p w:rsidR="00F23B22" w:rsidRDefault="00F23B22" w:rsidP="00F23B22">
      <w:pPr>
        <w:rPr>
          <w:sz w:val="28"/>
          <w:szCs w:val="28"/>
        </w:rPr>
      </w:pPr>
      <w:r w:rsidRPr="008D64C7">
        <w:rPr>
          <w:sz w:val="28"/>
          <w:szCs w:val="28"/>
        </w:rPr>
        <w:t>2. «Собери бусы» (Игры на развитие зрительного восприятия)</w:t>
      </w:r>
    </w:p>
    <w:p w:rsidR="00927465" w:rsidRPr="008D64C7" w:rsidRDefault="00927465" w:rsidP="00F23B22">
      <w:pPr>
        <w:rPr>
          <w:sz w:val="28"/>
          <w:szCs w:val="28"/>
        </w:rPr>
      </w:pPr>
    </w:p>
    <w:p w:rsidR="00F23B22" w:rsidRDefault="00F23B22" w:rsidP="00F23B22">
      <w:pPr>
        <w:jc w:val="both"/>
        <w:rPr>
          <w:sz w:val="28"/>
          <w:szCs w:val="28"/>
        </w:rPr>
      </w:pPr>
      <w:r w:rsidRPr="008D64C7">
        <w:rPr>
          <w:sz w:val="28"/>
          <w:szCs w:val="28"/>
        </w:rPr>
        <w:t>Материал:</w:t>
      </w:r>
      <w:r>
        <w:rPr>
          <w:sz w:val="28"/>
          <w:szCs w:val="28"/>
        </w:rPr>
        <w:t xml:space="preserve"> деревянные бусы разного цвета, шнурок</w:t>
      </w:r>
    </w:p>
    <w:p w:rsidR="00F23B22" w:rsidRDefault="00F23B22" w:rsidP="00F23B22">
      <w:pPr>
        <w:jc w:val="both"/>
        <w:rPr>
          <w:sz w:val="28"/>
          <w:szCs w:val="28"/>
        </w:rPr>
      </w:pPr>
      <w:r w:rsidRPr="008D64C7">
        <w:rPr>
          <w:sz w:val="28"/>
          <w:szCs w:val="28"/>
        </w:rPr>
        <w:t>Цели: укрепление и развитие мелкой моторики, з</w:t>
      </w:r>
      <w:r>
        <w:rPr>
          <w:sz w:val="28"/>
          <w:szCs w:val="28"/>
        </w:rPr>
        <w:t xml:space="preserve">рительно-моторной </w:t>
      </w:r>
      <w:proofErr w:type="gramStart"/>
      <w:r>
        <w:rPr>
          <w:sz w:val="28"/>
          <w:szCs w:val="28"/>
        </w:rPr>
        <w:t>координации; </w:t>
      </w:r>
      <w:r w:rsidRPr="008D64C7">
        <w:rPr>
          <w:sz w:val="28"/>
          <w:szCs w:val="28"/>
        </w:rPr>
        <w:t xml:space="preserve"> развитие</w:t>
      </w:r>
      <w:proofErr w:type="gramEnd"/>
      <w:r w:rsidRPr="008D64C7">
        <w:rPr>
          <w:sz w:val="28"/>
          <w:szCs w:val="28"/>
        </w:rPr>
        <w:t xml:space="preserve"> концентрации внимания; </w:t>
      </w:r>
      <w:r>
        <w:rPr>
          <w:sz w:val="28"/>
          <w:szCs w:val="28"/>
        </w:rPr>
        <w:t xml:space="preserve"> </w:t>
      </w:r>
      <w:r w:rsidRPr="008D64C7">
        <w:rPr>
          <w:sz w:val="28"/>
          <w:szCs w:val="28"/>
        </w:rPr>
        <w:t>развитие усидчивости, аккуратности, детского тво</w:t>
      </w:r>
      <w:r>
        <w:rPr>
          <w:sz w:val="28"/>
          <w:szCs w:val="28"/>
        </w:rPr>
        <w:t>рчества, чувства прекрасного в </w:t>
      </w:r>
      <w:r w:rsidRPr="008D64C7">
        <w:rPr>
          <w:sz w:val="28"/>
          <w:szCs w:val="28"/>
        </w:rPr>
        <w:t>своей работе и работе других детей; обучение приемам работы по образцу и создания собственного изделия. </w:t>
      </w:r>
    </w:p>
    <w:p w:rsidR="00F23B22" w:rsidRDefault="00F23B22" w:rsidP="00F23B22">
      <w:pPr>
        <w:jc w:val="both"/>
        <w:rPr>
          <w:sz w:val="28"/>
          <w:szCs w:val="28"/>
        </w:rPr>
      </w:pPr>
    </w:p>
    <w:p w:rsidR="00F23B22" w:rsidRDefault="00F23B22" w:rsidP="00F23B22">
      <w:pPr>
        <w:rPr>
          <w:sz w:val="28"/>
          <w:szCs w:val="28"/>
        </w:rPr>
      </w:pPr>
      <w:r>
        <w:rPr>
          <w:sz w:val="28"/>
          <w:szCs w:val="28"/>
        </w:rPr>
        <w:t>3. «Веселые</w:t>
      </w:r>
      <w:r w:rsidRPr="008D64C7">
        <w:rPr>
          <w:sz w:val="28"/>
          <w:szCs w:val="28"/>
        </w:rPr>
        <w:t xml:space="preserve"> </w:t>
      </w:r>
      <w:proofErr w:type="spellStart"/>
      <w:r w:rsidRPr="008D64C7">
        <w:rPr>
          <w:sz w:val="28"/>
          <w:szCs w:val="28"/>
        </w:rPr>
        <w:t>шумелки</w:t>
      </w:r>
      <w:proofErr w:type="spellEnd"/>
      <w:r w:rsidRPr="008D64C7">
        <w:rPr>
          <w:sz w:val="28"/>
          <w:szCs w:val="28"/>
        </w:rPr>
        <w:t>» (Слуховое восприятие)</w:t>
      </w:r>
    </w:p>
    <w:p w:rsidR="00927465" w:rsidRDefault="00927465" w:rsidP="00F23B22">
      <w:pPr>
        <w:rPr>
          <w:sz w:val="28"/>
          <w:szCs w:val="28"/>
        </w:rPr>
      </w:pPr>
    </w:p>
    <w:p w:rsidR="00927465" w:rsidRDefault="00927465" w:rsidP="00F23B22">
      <w:pPr>
        <w:rPr>
          <w:sz w:val="28"/>
          <w:szCs w:val="28"/>
        </w:rPr>
      </w:pPr>
      <w:r>
        <w:rPr>
          <w:sz w:val="28"/>
          <w:szCs w:val="28"/>
        </w:rPr>
        <w:t xml:space="preserve">Материал: </w:t>
      </w:r>
      <w:r w:rsidR="009718F8">
        <w:rPr>
          <w:sz w:val="28"/>
          <w:szCs w:val="28"/>
        </w:rPr>
        <w:t>звучащие игрушки</w:t>
      </w:r>
      <w:r>
        <w:rPr>
          <w:sz w:val="28"/>
          <w:szCs w:val="28"/>
        </w:rPr>
        <w:t xml:space="preserve"> </w:t>
      </w:r>
    </w:p>
    <w:p w:rsidR="00927465" w:rsidRDefault="00927465" w:rsidP="009718F8">
      <w:pPr>
        <w:jc w:val="both"/>
        <w:rPr>
          <w:sz w:val="28"/>
          <w:szCs w:val="28"/>
        </w:rPr>
      </w:pPr>
      <w:r w:rsidRPr="008D64C7">
        <w:rPr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8D64C7">
        <w:rPr>
          <w:sz w:val="28"/>
          <w:szCs w:val="28"/>
        </w:rPr>
        <w:t>развивать слуховое восприятие, упражнять</w:t>
      </w:r>
      <w:r>
        <w:rPr>
          <w:sz w:val="28"/>
          <w:szCs w:val="28"/>
        </w:rPr>
        <w:t xml:space="preserve"> в умении определять громкое и </w:t>
      </w:r>
      <w:r w:rsidRPr="008D64C7">
        <w:rPr>
          <w:sz w:val="28"/>
          <w:szCs w:val="28"/>
        </w:rPr>
        <w:t>тихое звучание «</w:t>
      </w:r>
      <w:proofErr w:type="spellStart"/>
      <w:r w:rsidRPr="008D64C7">
        <w:rPr>
          <w:sz w:val="28"/>
          <w:szCs w:val="28"/>
        </w:rPr>
        <w:t>шуме</w:t>
      </w:r>
      <w:r>
        <w:rPr>
          <w:sz w:val="28"/>
          <w:szCs w:val="28"/>
        </w:rPr>
        <w:t>лок</w:t>
      </w:r>
      <w:proofErr w:type="spellEnd"/>
      <w:r>
        <w:rPr>
          <w:sz w:val="28"/>
          <w:szCs w:val="28"/>
        </w:rPr>
        <w:t>», развивать чувство ритма. </w:t>
      </w:r>
    </w:p>
    <w:p w:rsidR="00927465" w:rsidRPr="008D64C7" w:rsidRDefault="00927465" w:rsidP="00F23B22">
      <w:pPr>
        <w:rPr>
          <w:sz w:val="28"/>
          <w:szCs w:val="28"/>
        </w:rPr>
      </w:pPr>
    </w:p>
    <w:p w:rsidR="00927465" w:rsidRDefault="00F23B22" w:rsidP="00F23B22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D64C7">
        <w:rPr>
          <w:sz w:val="28"/>
          <w:szCs w:val="28"/>
        </w:rPr>
        <w:t>Игры с прищепками (орудийные действия)</w:t>
      </w:r>
      <w:r w:rsidR="00927465" w:rsidRPr="008D64C7">
        <w:rPr>
          <w:sz w:val="28"/>
          <w:szCs w:val="28"/>
        </w:rPr>
        <w:br/>
      </w:r>
    </w:p>
    <w:p w:rsidR="009718F8" w:rsidRDefault="00927465" w:rsidP="009718F8">
      <w:pPr>
        <w:jc w:val="both"/>
        <w:rPr>
          <w:sz w:val="28"/>
          <w:szCs w:val="28"/>
        </w:rPr>
      </w:pPr>
      <w:r w:rsidRPr="008D64C7">
        <w:rPr>
          <w:sz w:val="28"/>
          <w:szCs w:val="28"/>
        </w:rPr>
        <w:t xml:space="preserve">Материал: разноцветные прищепки, плоские </w:t>
      </w:r>
      <w:r>
        <w:rPr>
          <w:sz w:val="28"/>
          <w:szCs w:val="28"/>
        </w:rPr>
        <w:t>цветные картинки.</w:t>
      </w:r>
    </w:p>
    <w:p w:rsidR="009718F8" w:rsidRDefault="00927465" w:rsidP="009718F8">
      <w:pPr>
        <w:jc w:val="both"/>
        <w:rPr>
          <w:sz w:val="28"/>
          <w:szCs w:val="28"/>
        </w:rPr>
      </w:pPr>
      <w:r w:rsidRPr="008D64C7">
        <w:rPr>
          <w:sz w:val="28"/>
          <w:szCs w:val="28"/>
        </w:rPr>
        <w:t>Цель; Учить детей подбирать нужные прищепки одного цвета, развивать мелкую моторику рук, тактильные ощущения.</w:t>
      </w:r>
    </w:p>
    <w:p w:rsidR="009718F8" w:rsidRDefault="009718F8" w:rsidP="009718F8">
      <w:pPr>
        <w:jc w:val="both"/>
        <w:rPr>
          <w:sz w:val="28"/>
          <w:szCs w:val="28"/>
        </w:rPr>
      </w:pPr>
    </w:p>
    <w:p w:rsidR="00927465" w:rsidRDefault="00927465" w:rsidP="009718F8">
      <w:pPr>
        <w:jc w:val="both"/>
        <w:rPr>
          <w:sz w:val="28"/>
          <w:szCs w:val="28"/>
        </w:rPr>
      </w:pPr>
      <w:r w:rsidRPr="008D64C7">
        <w:rPr>
          <w:sz w:val="28"/>
          <w:szCs w:val="28"/>
        </w:rPr>
        <w:br/>
      </w:r>
    </w:p>
    <w:p w:rsidR="00F23B22" w:rsidRDefault="00F23B22" w:rsidP="00F23B22">
      <w:pPr>
        <w:rPr>
          <w:sz w:val="28"/>
          <w:szCs w:val="28"/>
        </w:rPr>
      </w:pPr>
    </w:p>
    <w:p w:rsidR="00F23B22" w:rsidRDefault="00F23B22" w:rsidP="00F23B22">
      <w:pPr>
        <w:rPr>
          <w:sz w:val="28"/>
          <w:szCs w:val="28"/>
        </w:rPr>
      </w:pPr>
    </w:p>
    <w:p w:rsidR="00BC4287" w:rsidRDefault="00BC4287" w:rsidP="00E702B4">
      <w:pPr>
        <w:spacing w:line="276" w:lineRule="auto"/>
        <w:jc w:val="both"/>
        <w:rPr>
          <w:b/>
          <w:sz w:val="28"/>
          <w:szCs w:val="28"/>
        </w:rPr>
      </w:pPr>
    </w:p>
    <w:p w:rsidR="00927465" w:rsidRDefault="00927465" w:rsidP="00E702B4">
      <w:pPr>
        <w:spacing w:line="276" w:lineRule="auto"/>
        <w:jc w:val="both"/>
        <w:rPr>
          <w:b/>
          <w:sz w:val="28"/>
          <w:szCs w:val="28"/>
        </w:rPr>
      </w:pPr>
    </w:p>
    <w:p w:rsidR="00927465" w:rsidRDefault="00927465" w:rsidP="00E702B4">
      <w:pPr>
        <w:spacing w:line="276" w:lineRule="auto"/>
        <w:jc w:val="both"/>
        <w:rPr>
          <w:b/>
          <w:sz w:val="28"/>
          <w:szCs w:val="28"/>
        </w:rPr>
      </w:pPr>
    </w:p>
    <w:p w:rsidR="00927465" w:rsidRDefault="00927465" w:rsidP="00E702B4">
      <w:pPr>
        <w:spacing w:line="276" w:lineRule="auto"/>
        <w:jc w:val="both"/>
        <w:rPr>
          <w:b/>
          <w:sz w:val="28"/>
          <w:szCs w:val="28"/>
        </w:rPr>
      </w:pPr>
    </w:p>
    <w:p w:rsidR="00927465" w:rsidRDefault="00927465" w:rsidP="00E702B4">
      <w:pPr>
        <w:spacing w:line="276" w:lineRule="auto"/>
        <w:jc w:val="both"/>
        <w:rPr>
          <w:b/>
          <w:sz w:val="28"/>
          <w:szCs w:val="28"/>
        </w:rPr>
      </w:pPr>
    </w:p>
    <w:p w:rsidR="00927465" w:rsidRDefault="00927465" w:rsidP="00E702B4">
      <w:pPr>
        <w:spacing w:line="276" w:lineRule="auto"/>
        <w:jc w:val="both"/>
        <w:rPr>
          <w:b/>
          <w:sz w:val="28"/>
          <w:szCs w:val="28"/>
        </w:rPr>
      </w:pPr>
    </w:p>
    <w:p w:rsidR="00927465" w:rsidRDefault="00927465" w:rsidP="00E702B4">
      <w:pPr>
        <w:spacing w:line="276" w:lineRule="auto"/>
        <w:jc w:val="both"/>
        <w:rPr>
          <w:b/>
          <w:sz w:val="28"/>
          <w:szCs w:val="28"/>
        </w:rPr>
      </w:pPr>
    </w:p>
    <w:p w:rsidR="00927465" w:rsidRDefault="00927465" w:rsidP="00E702B4">
      <w:pPr>
        <w:spacing w:line="276" w:lineRule="auto"/>
        <w:jc w:val="both"/>
        <w:rPr>
          <w:b/>
          <w:sz w:val="28"/>
          <w:szCs w:val="28"/>
        </w:rPr>
      </w:pPr>
    </w:p>
    <w:p w:rsidR="00927465" w:rsidRDefault="00927465" w:rsidP="00E702B4">
      <w:pPr>
        <w:spacing w:line="276" w:lineRule="auto"/>
        <w:jc w:val="both"/>
        <w:rPr>
          <w:b/>
          <w:sz w:val="28"/>
          <w:szCs w:val="28"/>
        </w:rPr>
      </w:pPr>
    </w:p>
    <w:p w:rsidR="00927465" w:rsidRDefault="00927465" w:rsidP="00E702B4">
      <w:pPr>
        <w:spacing w:line="276" w:lineRule="auto"/>
        <w:jc w:val="both"/>
        <w:rPr>
          <w:sz w:val="28"/>
          <w:szCs w:val="28"/>
        </w:rPr>
      </w:pPr>
    </w:p>
    <w:p w:rsidR="00BC4287" w:rsidRDefault="00503823" w:rsidP="00E702B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8B01FC" w:rsidRDefault="008B01FC" w:rsidP="00E702B4">
      <w:pPr>
        <w:spacing w:line="276" w:lineRule="auto"/>
        <w:jc w:val="both"/>
        <w:rPr>
          <w:sz w:val="28"/>
          <w:szCs w:val="28"/>
        </w:rPr>
      </w:pPr>
    </w:p>
    <w:p w:rsidR="008B01FC" w:rsidRDefault="00F56047" w:rsidP="00F56047">
      <w:pPr>
        <w:spacing w:line="276" w:lineRule="auto"/>
        <w:jc w:val="center"/>
        <w:rPr>
          <w:sz w:val="28"/>
          <w:szCs w:val="28"/>
        </w:rPr>
      </w:pPr>
      <w:r w:rsidRPr="008D64C7">
        <w:rPr>
          <w:sz w:val="28"/>
          <w:szCs w:val="28"/>
        </w:rPr>
        <w:t>«Карандаши в стакане»</w:t>
      </w:r>
    </w:p>
    <w:p w:rsidR="00F56047" w:rsidRDefault="00993ACF" w:rsidP="00E702B4">
      <w:pPr>
        <w:spacing w:line="276" w:lineRule="auto"/>
        <w:jc w:val="both"/>
        <w:rPr>
          <w:sz w:val="28"/>
          <w:szCs w:val="28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4F86AE1D" wp14:editId="3D407D2E">
            <wp:extent cx="2717897" cy="20383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8479" cy="2038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lang w:eastAsia="ru-RU"/>
          <w14:ligatures w14:val="standardContextual"/>
        </w:rPr>
        <w:drawing>
          <wp:inline distT="0" distB="0" distL="0" distR="0" wp14:anchorId="131B51E0" wp14:editId="3A754DD1">
            <wp:extent cx="1514475" cy="2019246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0550" cy="202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lang w:eastAsia="ru-RU"/>
          <w14:ligatures w14:val="standardContextual"/>
        </w:rPr>
        <w:drawing>
          <wp:inline distT="0" distB="0" distL="0" distR="0" wp14:anchorId="0626E06D" wp14:editId="6B90457C">
            <wp:extent cx="2023512" cy="1517579"/>
            <wp:effectExtent l="5397" t="0" r="1588" b="1587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30606" cy="1522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ACF" w:rsidRDefault="00993ACF" w:rsidP="00E702B4">
      <w:pPr>
        <w:spacing w:line="276" w:lineRule="auto"/>
        <w:jc w:val="both"/>
        <w:rPr>
          <w:sz w:val="28"/>
          <w:szCs w:val="28"/>
        </w:rPr>
      </w:pPr>
    </w:p>
    <w:p w:rsidR="00F56047" w:rsidRDefault="00F56047" w:rsidP="00F56047">
      <w:pPr>
        <w:spacing w:line="276" w:lineRule="auto"/>
        <w:jc w:val="center"/>
        <w:rPr>
          <w:sz w:val="28"/>
          <w:szCs w:val="28"/>
        </w:rPr>
      </w:pPr>
      <w:r w:rsidRPr="008D64C7">
        <w:rPr>
          <w:sz w:val="28"/>
          <w:szCs w:val="28"/>
        </w:rPr>
        <w:t>«Собери бусы»</w:t>
      </w:r>
    </w:p>
    <w:p w:rsidR="00F56047" w:rsidRDefault="00F56047" w:rsidP="00F56047">
      <w:pPr>
        <w:spacing w:line="276" w:lineRule="auto"/>
        <w:rPr>
          <w:sz w:val="28"/>
          <w:szCs w:val="28"/>
        </w:rPr>
      </w:pPr>
      <w:r w:rsidRPr="00F56047">
        <w:rPr>
          <w:noProof/>
          <w:sz w:val="28"/>
          <w:szCs w:val="28"/>
          <w:lang w:eastAsia="ru-RU"/>
        </w:rPr>
        <w:drawing>
          <wp:inline distT="0" distB="0" distL="0" distR="0">
            <wp:extent cx="2247900" cy="2997200"/>
            <wp:effectExtent l="0" t="0" r="0" b="0"/>
            <wp:docPr id="3" name="Рисунок 3" descr="C:\Users\COMPUTER.RA\Desktop\Новая папка\изображение_viber_2024-11-19_21-02-53-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UTER.RA\Desktop\Новая папка\изображение_viber_2024-11-19_21-02-53-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865" cy="299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4EB22658" wp14:editId="2375E4D9">
            <wp:extent cx="2247900" cy="29971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_viber_2024-11-19_21-02-53-13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831" cy="300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047">
        <w:rPr>
          <w:noProof/>
          <w:sz w:val="28"/>
          <w:szCs w:val="28"/>
          <w:lang w:eastAsia="ru-RU"/>
        </w:rPr>
        <w:drawing>
          <wp:inline distT="0" distB="0" distL="0" distR="0">
            <wp:extent cx="3467100" cy="2600324"/>
            <wp:effectExtent l="0" t="0" r="0" b="0"/>
            <wp:docPr id="4" name="Рисунок 4" descr="C:\Users\COMPUTER.RA\Desktop\Новая папка\изображение_viber_2024-11-19_21-02-52-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UTER.RA\Desktop\Новая папка\изображение_viber_2024-11-19_21-02-52-3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704" cy="261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47" w:rsidRDefault="00F56047" w:rsidP="00E702B4">
      <w:pPr>
        <w:spacing w:line="276" w:lineRule="auto"/>
        <w:jc w:val="both"/>
        <w:rPr>
          <w:sz w:val="28"/>
          <w:szCs w:val="28"/>
        </w:rPr>
      </w:pPr>
    </w:p>
    <w:p w:rsidR="00F56047" w:rsidRDefault="00993ACF" w:rsidP="00F5604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F56047">
        <w:rPr>
          <w:sz w:val="28"/>
          <w:szCs w:val="28"/>
        </w:rPr>
        <w:t>«Веселые</w:t>
      </w:r>
      <w:r w:rsidR="00F56047" w:rsidRPr="008D64C7">
        <w:rPr>
          <w:sz w:val="28"/>
          <w:szCs w:val="28"/>
        </w:rPr>
        <w:t xml:space="preserve"> </w:t>
      </w:r>
      <w:proofErr w:type="spellStart"/>
      <w:r w:rsidR="00F56047" w:rsidRPr="008D64C7">
        <w:rPr>
          <w:sz w:val="28"/>
          <w:szCs w:val="28"/>
        </w:rPr>
        <w:t>шумелки</w:t>
      </w:r>
      <w:proofErr w:type="spellEnd"/>
      <w:r w:rsidR="00F56047" w:rsidRPr="008D64C7">
        <w:rPr>
          <w:sz w:val="28"/>
          <w:szCs w:val="28"/>
        </w:rPr>
        <w:t>»</w:t>
      </w:r>
    </w:p>
    <w:p w:rsidR="00F56047" w:rsidRDefault="00F56047" w:rsidP="00E702B4">
      <w:pPr>
        <w:spacing w:line="276" w:lineRule="auto"/>
        <w:jc w:val="both"/>
        <w:rPr>
          <w:sz w:val="28"/>
          <w:szCs w:val="28"/>
        </w:rPr>
      </w:pPr>
      <w:r w:rsidRPr="00F56047">
        <w:rPr>
          <w:noProof/>
          <w:sz w:val="28"/>
          <w:szCs w:val="28"/>
          <w:lang w:eastAsia="ru-RU"/>
        </w:rPr>
        <w:drawing>
          <wp:inline distT="0" distB="0" distL="0" distR="0">
            <wp:extent cx="2171700" cy="1628775"/>
            <wp:effectExtent l="0" t="0" r="0" b="9525"/>
            <wp:docPr id="5" name="Рисунок 5" descr="C:\Users\COMPUTER.RA\Desktop\Новая папка\изображение_viber_2024-11-19_21-01-54-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UTER.RA\Desktop\Новая папка\изображение_viber_2024-11-19_21-01-54-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899" cy="162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F56047">
        <w:rPr>
          <w:noProof/>
          <w:sz w:val="28"/>
          <w:szCs w:val="28"/>
          <w:lang w:eastAsia="ru-RU"/>
        </w:rPr>
        <w:drawing>
          <wp:inline distT="0" distB="0" distL="0" distR="0">
            <wp:extent cx="2171700" cy="1628775"/>
            <wp:effectExtent l="0" t="0" r="0" b="9525"/>
            <wp:docPr id="6" name="Рисунок 6" descr="C:\Users\COMPUTER.RA\Desktop\Новая папка\изображение_viber_2024-11-19_21-01-54-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UTER.RA\Desktop\Новая папка\изображение_viber_2024-11-19_21-01-54-8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82" cy="162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47" w:rsidRDefault="00F56047" w:rsidP="00E702B4">
      <w:pPr>
        <w:spacing w:line="276" w:lineRule="auto"/>
        <w:jc w:val="both"/>
        <w:rPr>
          <w:sz w:val="28"/>
          <w:szCs w:val="28"/>
        </w:rPr>
      </w:pPr>
      <w:r w:rsidRPr="00F56047">
        <w:rPr>
          <w:noProof/>
          <w:sz w:val="28"/>
          <w:szCs w:val="28"/>
          <w:lang w:eastAsia="ru-RU"/>
        </w:rPr>
        <w:drawing>
          <wp:inline distT="0" distB="0" distL="0" distR="0">
            <wp:extent cx="2311400" cy="1733550"/>
            <wp:effectExtent l="0" t="0" r="0" b="0"/>
            <wp:docPr id="7" name="Рисунок 7" descr="C:\Users\COMPUTER.RA\Desktop\Новая папка\изображение_viber_2024-11-19_21-01-54-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OMPUTER.RA\Desktop\Новая папка\изображение_viber_2024-11-19_21-01-54-8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84" cy="173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47" w:rsidRDefault="00F56047" w:rsidP="00F5604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Игры с прищепками</w:t>
      </w:r>
    </w:p>
    <w:p w:rsidR="00F56047" w:rsidRDefault="00F56047" w:rsidP="00E702B4">
      <w:pPr>
        <w:spacing w:line="276" w:lineRule="auto"/>
        <w:jc w:val="both"/>
        <w:rPr>
          <w:sz w:val="28"/>
          <w:szCs w:val="28"/>
        </w:rPr>
      </w:pPr>
      <w:r w:rsidRPr="00F56047">
        <w:rPr>
          <w:noProof/>
          <w:sz w:val="28"/>
          <w:szCs w:val="28"/>
          <w:lang w:eastAsia="ru-RU"/>
        </w:rPr>
        <w:drawing>
          <wp:inline distT="0" distB="0" distL="0" distR="0" wp14:anchorId="3970F1AA" wp14:editId="3CF3EA43">
            <wp:extent cx="2000250" cy="2667002"/>
            <wp:effectExtent l="0" t="0" r="0" b="0"/>
            <wp:docPr id="8" name="Рисунок 8" descr="C:\Users\COMPUTER.RA\Desktop\Новая папка\изображение_viber_2024-11-19_21-02-51-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OMPUTER.RA\Desktop\Новая папка\изображение_viber_2024-11-19_21-02-51-8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014" cy="26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F56047">
        <w:rPr>
          <w:noProof/>
          <w:sz w:val="28"/>
          <w:szCs w:val="28"/>
          <w:lang w:eastAsia="ru-RU"/>
        </w:rPr>
        <w:drawing>
          <wp:inline distT="0" distB="0" distL="0" distR="0">
            <wp:extent cx="3562350" cy="2671763"/>
            <wp:effectExtent l="0" t="0" r="0" b="0"/>
            <wp:docPr id="9" name="Рисунок 9" descr="C:\Users\COMPUTER.RA\Desktop\Новая папка\изображение_viber_2024-11-19_21-02-51-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OMPUTER.RA\Desktop\Новая папка\изображение_viber_2024-11-19_21-02-51-9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686" cy="267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47" w:rsidRDefault="00F56047" w:rsidP="00E702B4">
      <w:pPr>
        <w:spacing w:line="276" w:lineRule="auto"/>
        <w:jc w:val="both"/>
        <w:rPr>
          <w:sz w:val="28"/>
          <w:szCs w:val="28"/>
        </w:rPr>
      </w:pPr>
      <w:r w:rsidRPr="00F56047">
        <w:rPr>
          <w:noProof/>
          <w:sz w:val="28"/>
          <w:szCs w:val="28"/>
          <w:lang w:eastAsia="ru-RU"/>
        </w:rPr>
        <w:drawing>
          <wp:inline distT="0" distB="0" distL="0" distR="0">
            <wp:extent cx="3352800" cy="2514600"/>
            <wp:effectExtent l="0" t="0" r="0" b="0"/>
            <wp:docPr id="10" name="Рисунок 10" descr="C:\Users\COMPUTER.RA\Desktop\Новая папка\изображение_viber_2024-11-19_21-02-52-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OMPUTER.RA\Desktop\Новая папка\изображение_viber_2024-11-19_21-02-52-3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921" cy="251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823" w:rsidRDefault="00503823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690C01" w:rsidRPr="00775C34" w:rsidRDefault="00690C01" w:rsidP="00690C01">
      <w:pPr>
        <w:widowControl/>
        <w:autoSpaceDE/>
        <w:autoSpaceDN/>
        <w:spacing w:after="160" w:line="259" w:lineRule="auto"/>
        <w:jc w:val="center"/>
        <w:rPr>
          <w:b/>
          <w:sz w:val="28"/>
          <w:szCs w:val="28"/>
        </w:rPr>
      </w:pPr>
      <w:r w:rsidRPr="00775C34">
        <w:rPr>
          <w:b/>
          <w:sz w:val="28"/>
          <w:szCs w:val="28"/>
        </w:rPr>
        <w:t>Конспект ОД «</w:t>
      </w:r>
      <w:r w:rsidR="009718F8">
        <w:rPr>
          <w:b/>
          <w:sz w:val="28"/>
          <w:szCs w:val="28"/>
        </w:rPr>
        <w:t xml:space="preserve">Веселые </w:t>
      </w:r>
      <w:proofErr w:type="spellStart"/>
      <w:r w:rsidR="009718F8">
        <w:rPr>
          <w:b/>
          <w:sz w:val="28"/>
          <w:szCs w:val="28"/>
        </w:rPr>
        <w:t>шумелки</w:t>
      </w:r>
      <w:proofErr w:type="spellEnd"/>
      <w:r w:rsidRPr="00775C34">
        <w:rPr>
          <w:b/>
          <w:sz w:val="28"/>
          <w:szCs w:val="28"/>
        </w:rPr>
        <w:t>»</w:t>
      </w:r>
    </w:p>
    <w:p w:rsidR="009718F8" w:rsidRDefault="009718F8" w:rsidP="009718F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Цель занятия:</w:t>
      </w:r>
      <w:r w:rsidRPr="009718F8">
        <w:rPr>
          <w:sz w:val="28"/>
          <w:szCs w:val="28"/>
        </w:rPr>
        <w:t xml:space="preserve"> Развитие слухового внимания; восприятие на слух звуков, которые издают различные звучащие игрушки. </w:t>
      </w:r>
    </w:p>
    <w:p w:rsidR="009718F8" w:rsidRDefault="009718F8" w:rsidP="009718F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Оборудование. Звучащие</w:t>
      </w:r>
      <w:r>
        <w:rPr>
          <w:sz w:val="28"/>
          <w:szCs w:val="28"/>
        </w:rPr>
        <w:t xml:space="preserve"> игрушки — погремушки, свистуль</w:t>
      </w:r>
      <w:r w:rsidRPr="009718F8">
        <w:rPr>
          <w:sz w:val="28"/>
          <w:szCs w:val="28"/>
        </w:rPr>
        <w:t xml:space="preserve">ки и свистки, пищалки, колокольчики, трещотки, клаксон и др. </w:t>
      </w:r>
    </w:p>
    <w:p w:rsidR="00FF2F9F" w:rsidRDefault="009718F8" w:rsidP="009718F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 w:rsidRPr="009718F8">
        <w:rPr>
          <w:sz w:val="28"/>
          <w:szCs w:val="28"/>
        </w:rPr>
        <w:t>Ход занятия. Подберите на</w:t>
      </w:r>
      <w:r>
        <w:rPr>
          <w:sz w:val="28"/>
          <w:szCs w:val="28"/>
        </w:rPr>
        <w:t>бор разнообразных звучащих игру</w:t>
      </w:r>
      <w:r w:rsidRPr="009718F8">
        <w:rPr>
          <w:sz w:val="28"/>
          <w:szCs w:val="28"/>
        </w:rPr>
        <w:t>шек — погремушки, свистульки</w:t>
      </w:r>
      <w:r>
        <w:rPr>
          <w:sz w:val="28"/>
          <w:szCs w:val="28"/>
        </w:rPr>
        <w:t xml:space="preserve"> и свистки, пищалки, колокольчи</w:t>
      </w:r>
      <w:r w:rsidRPr="009718F8">
        <w:rPr>
          <w:sz w:val="28"/>
          <w:szCs w:val="28"/>
        </w:rPr>
        <w:t>ки, трещотки и др. Вместе с детьми извлекайте из них звуки, пока они не научатся четко дифференцировать их на слух. После этого можно организоват</w:t>
      </w:r>
      <w:r>
        <w:rPr>
          <w:sz w:val="28"/>
          <w:szCs w:val="28"/>
        </w:rPr>
        <w:t>ь игру «Узнай по звуку»: спрячь</w:t>
      </w:r>
      <w:r w:rsidRPr="009718F8">
        <w:rPr>
          <w:sz w:val="28"/>
          <w:szCs w:val="28"/>
        </w:rPr>
        <w:t>те игрушки за ширму, пусть де</w:t>
      </w:r>
      <w:r>
        <w:rPr>
          <w:sz w:val="28"/>
          <w:szCs w:val="28"/>
        </w:rPr>
        <w:t>ти по очереди или все вместе по</w:t>
      </w:r>
      <w:r w:rsidRPr="009718F8">
        <w:rPr>
          <w:sz w:val="28"/>
          <w:szCs w:val="28"/>
        </w:rPr>
        <w:t>слушают издаваемые звуки, и угадают, какая игрушка звучала (можно воспроизводить звуки за спиной у детей или предложить им закрыть глаза). Свой ответ малыши могут либо озвучить, либо показать соответствующую игрушку. В дальнейшем можно выбрать ведущим в этой игре кого-нибудь из детей — пусть он играет с игрушками, а остальные угадывайте и показывают, или называют их.</w:t>
      </w:r>
      <w:r w:rsidR="00690C01" w:rsidRPr="009718F8">
        <w:rPr>
          <w:sz w:val="28"/>
          <w:szCs w:val="28"/>
        </w:rPr>
        <w:cr/>
      </w:r>
      <w:r>
        <w:rPr>
          <w:sz w:val="28"/>
          <w:szCs w:val="28"/>
        </w:rPr>
        <w:t>А после можно сделать оркестр с понравившимися звучащими игрушками.</w:t>
      </w:r>
    </w:p>
    <w:p w:rsidR="009718F8" w:rsidRDefault="009718F8" w:rsidP="009718F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 xml:space="preserve"> </w:t>
      </w:r>
    </w:p>
    <w:p w:rsidR="009718F8" w:rsidRPr="009718F8" w:rsidRDefault="00993ACF" w:rsidP="009718F8">
      <w:pPr>
        <w:widowControl/>
        <w:autoSpaceDE/>
        <w:autoSpaceDN/>
        <w:jc w:val="both"/>
        <w:rPr>
          <w:sz w:val="28"/>
          <w:szCs w:val="28"/>
        </w:rPr>
      </w:pPr>
      <w:hyperlink r:id="rId18" w:tooltip="Погремушки. Первые игрушки" w:history="1">
        <w:r w:rsidR="009718F8" w:rsidRPr="009718F8">
          <w:rPr>
            <w:rStyle w:val="a4"/>
            <w:bCs/>
            <w:color w:val="auto"/>
            <w:sz w:val="28"/>
            <w:szCs w:val="28"/>
            <w:u w:val="none"/>
          </w:rPr>
          <w:t>Погремушки мы возьмем</w:t>
        </w:r>
      </w:hyperlink>
      <w:r w:rsidR="009718F8" w:rsidRPr="009718F8">
        <w:rPr>
          <w:sz w:val="28"/>
          <w:szCs w:val="28"/>
        </w:rPr>
        <w:t>, шагом по залу пойдем </w:t>
      </w:r>
      <w:r w:rsidR="009718F8" w:rsidRPr="009718F8">
        <w:rPr>
          <w:iCs/>
          <w:sz w:val="28"/>
          <w:szCs w:val="28"/>
        </w:rPr>
        <w:t>(обычная ходьба)</w:t>
      </w:r>
    </w:p>
    <w:p w:rsidR="009718F8" w:rsidRPr="009718F8" w:rsidRDefault="009718F8" w:rsidP="009718F8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Любят дети в них играть динь - дон,</w:t>
      </w:r>
    </w:p>
    <w:p w:rsidR="009718F8" w:rsidRPr="009718F8" w:rsidRDefault="009718F8" w:rsidP="009718F8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Высоко их подымать динь - дон </w:t>
      </w:r>
      <w:r w:rsidRPr="009718F8">
        <w:rPr>
          <w:iCs/>
          <w:sz w:val="28"/>
          <w:szCs w:val="28"/>
        </w:rPr>
        <w:t>(ходьба на носочках)</w:t>
      </w:r>
    </w:p>
    <w:p w:rsidR="009718F8" w:rsidRPr="009718F8" w:rsidRDefault="009718F8" w:rsidP="009718F8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>Ручки в стороны подняли, и на пяточках пошли </w:t>
      </w:r>
      <w:r w:rsidRPr="009718F8">
        <w:rPr>
          <w:iCs/>
          <w:sz w:val="28"/>
          <w:szCs w:val="28"/>
        </w:rPr>
        <w:t>(ходьба на пятках)</w:t>
      </w:r>
    </w:p>
    <w:p w:rsidR="009718F8" w:rsidRPr="009718F8" w:rsidRDefault="009718F8" w:rsidP="009718F8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 xml:space="preserve">Динь - дон, </w:t>
      </w:r>
      <w:proofErr w:type="spellStart"/>
      <w:r w:rsidRPr="009718F8">
        <w:rPr>
          <w:sz w:val="28"/>
          <w:szCs w:val="28"/>
        </w:rPr>
        <w:t>дили</w:t>
      </w:r>
      <w:proofErr w:type="spellEnd"/>
      <w:r w:rsidRPr="009718F8">
        <w:rPr>
          <w:sz w:val="28"/>
          <w:szCs w:val="28"/>
        </w:rPr>
        <w:t xml:space="preserve">, </w:t>
      </w:r>
      <w:proofErr w:type="spellStart"/>
      <w:r w:rsidRPr="009718F8">
        <w:rPr>
          <w:sz w:val="28"/>
          <w:szCs w:val="28"/>
        </w:rPr>
        <w:t>дили</w:t>
      </w:r>
      <w:proofErr w:type="spellEnd"/>
      <w:r w:rsidRPr="009718F8">
        <w:rPr>
          <w:sz w:val="28"/>
          <w:szCs w:val="28"/>
        </w:rPr>
        <w:t>.</w:t>
      </w:r>
    </w:p>
    <w:p w:rsidR="009718F8" w:rsidRPr="009718F8" w:rsidRDefault="009718F8" w:rsidP="009718F8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А теперь побежали, </w:t>
      </w:r>
      <w:r w:rsidRPr="009718F8">
        <w:rPr>
          <w:bCs/>
          <w:sz w:val="28"/>
          <w:szCs w:val="28"/>
        </w:rPr>
        <w:t>погремушки заиграли </w:t>
      </w:r>
      <w:r w:rsidRPr="009718F8">
        <w:rPr>
          <w:iCs/>
          <w:sz w:val="28"/>
          <w:szCs w:val="28"/>
        </w:rPr>
        <w:t>(бег)</w:t>
      </w:r>
    </w:p>
    <w:p w:rsidR="009718F8" w:rsidRPr="009718F8" w:rsidRDefault="009718F8" w:rsidP="009718F8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 xml:space="preserve">Динь - дон, </w:t>
      </w:r>
      <w:proofErr w:type="spellStart"/>
      <w:r w:rsidRPr="009718F8">
        <w:rPr>
          <w:sz w:val="28"/>
          <w:szCs w:val="28"/>
        </w:rPr>
        <w:t>дили</w:t>
      </w:r>
      <w:proofErr w:type="spellEnd"/>
      <w:r w:rsidRPr="009718F8">
        <w:rPr>
          <w:sz w:val="28"/>
          <w:szCs w:val="28"/>
        </w:rPr>
        <w:t xml:space="preserve">, </w:t>
      </w:r>
      <w:proofErr w:type="spellStart"/>
      <w:r w:rsidRPr="009718F8">
        <w:rPr>
          <w:sz w:val="28"/>
          <w:szCs w:val="28"/>
        </w:rPr>
        <w:t>дили</w:t>
      </w:r>
      <w:proofErr w:type="spellEnd"/>
      <w:r w:rsidRPr="009718F8">
        <w:rPr>
          <w:sz w:val="28"/>
          <w:szCs w:val="28"/>
        </w:rPr>
        <w:t>.</w:t>
      </w:r>
    </w:p>
    <w:p w:rsidR="009718F8" w:rsidRPr="009718F8" w:rsidRDefault="009718F8" w:rsidP="009718F8">
      <w:pPr>
        <w:widowControl/>
        <w:autoSpaceDE/>
        <w:autoSpaceDN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А теперь остановитесь и в кружок соберитесь.</w:t>
      </w:r>
    </w:p>
    <w:p w:rsidR="009718F8" w:rsidRPr="009718F8" w:rsidRDefault="009718F8" w:rsidP="009718F8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690C01" w:rsidRDefault="00690C01" w:rsidP="00690C01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775C34" w:rsidRDefault="00775C34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9718F8" w:rsidRDefault="009718F8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9718F8" w:rsidRDefault="009718F8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9718F8" w:rsidRDefault="009718F8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9718F8" w:rsidRDefault="009718F8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9718F8" w:rsidRDefault="009718F8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9718F8" w:rsidRDefault="009718F8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775C34" w:rsidRDefault="00775C34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775C34" w:rsidRDefault="00775C34" w:rsidP="00775C34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Загадки</w:t>
      </w:r>
    </w:p>
    <w:p w:rsidR="00775C34" w:rsidRDefault="00775C34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775C34" w:rsidRDefault="009718F8" w:rsidP="009718F8">
      <w:pPr>
        <w:widowControl/>
        <w:autoSpaceDE/>
        <w:autoSpaceDN/>
        <w:spacing w:after="160" w:line="259" w:lineRule="auto"/>
        <w:rPr>
          <w:color w:val="000000"/>
          <w:sz w:val="28"/>
          <w:szCs w:val="28"/>
          <w:lang w:eastAsia="ru-RU"/>
        </w:rPr>
      </w:pPr>
      <w:r w:rsidRPr="009718F8">
        <w:rPr>
          <w:color w:val="000000"/>
          <w:sz w:val="28"/>
          <w:szCs w:val="28"/>
          <w:lang w:eastAsia="ru-RU"/>
        </w:rPr>
        <w:t>Тронешь - сразу загремит </w:t>
      </w:r>
      <w:r w:rsidRPr="009718F8">
        <w:rPr>
          <w:color w:val="000000"/>
          <w:sz w:val="28"/>
          <w:szCs w:val="28"/>
          <w:lang w:eastAsia="ru-RU"/>
        </w:rPr>
        <w:br/>
      </w:r>
      <w:proofErr w:type="gramStart"/>
      <w:r w:rsidRPr="009718F8">
        <w:rPr>
          <w:color w:val="000000"/>
          <w:sz w:val="28"/>
          <w:szCs w:val="28"/>
          <w:lang w:eastAsia="ru-RU"/>
        </w:rPr>
        <w:t>И</w:t>
      </w:r>
      <w:proofErr w:type="gramEnd"/>
      <w:r w:rsidRPr="009718F8">
        <w:rPr>
          <w:color w:val="000000"/>
          <w:sz w:val="28"/>
          <w:szCs w:val="28"/>
          <w:lang w:eastAsia="ru-RU"/>
        </w:rPr>
        <w:t xml:space="preserve"> младенца удивит. </w:t>
      </w:r>
      <w:r w:rsidRPr="009718F8">
        <w:rPr>
          <w:color w:val="000000"/>
          <w:sz w:val="28"/>
          <w:szCs w:val="28"/>
          <w:lang w:eastAsia="ru-RU"/>
        </w:rPr>
        <w:br/>
        <w:t>Что за яркая игрушка? </w:t>
      </w:r>
      <w:r w:rsidRPr="009718F8">
        <w:rPr>
          <w:color w:val="000000"/>
          <w:sz w:val="28"/>
          <w:szCs w:val="28"/>
          <w:lang w:eastAsia="ru-RU"/>
        </w:rPr>
        <w:br/>
        <w:t>Для малышки...</w:t>
      </w:r>
      <w:r w:rsidRPr="009718F8">
        <w:rPr>
          <w:color w:val="000000"/>
          <w:sz w:val="28"/>
          <w:szCs w:val="28"/>
          <w:lang w:eastAsia="ru-RU"/>
        </w:rPr>
        <w:br/>
        <w:t>Ответ: Погремушка</w:t>
      </w:r>
    </w:p>
    <w:p w:rsidR="00775C34" w:rsidRDefault="00775C34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9718F8" w:rsidRDefault="009718F8" w:rsidP="009718F8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Стихотворение</w:t>
      </w:r>
    </w:p>
    <w:p w:rsidR="00F24A58" w:rsidRDefault="009718F8">
      <w:pPr>
        <w:widowControl/>
        <w:autoSpaceDE/>
        <w:autoSpaceDN/>
        <w:spacing w:after="160" w:line="259" w:lineRule="auto"/>
        <w:rPr>
          <w:sz w:val="28"/>
          <w:szCs w:val="28"/>
        </w:rPr>
      </w:pPr>
      <w:r w:rsidRPr="009718F8">
        <w:rPr>
          <w:sz w:val="28"/>
          <w:szCs w:val="28"/>
        </w:rPr>
        <w:t>Мне купили </w:t>
      </w:r>
      <w:proofErr w:type="gramStart"/>
      <w:r w:rsidRPr="009718F8">
        <w:rPr>
          <w:sz w:val="28"/>
          <w:szCs w:val="28"/>
        </w:rPr>
        <w:t>погремушку</w:t>
      </w:r>
      <w:r w:rsidRPr="009718F8">
        <w:rPr>
          <w:b/>
          <w:bCs/>
          <w:sz w:val="28"/>
          <w:szCs w:val="28"/>
        </w:rPr>
        <w:t>,</w:t>
      </w:r>
      <w:r w:rsidRPr="009718F8">
        <w:rPr>
          <w:sz w:val="28"/>
          <w:szCs w:val="28"/>
        </w:rPr>
        <w:br/>
        <w:t>Я</w:t>
      </w:r>
      <w:proofErr w:type="gramEnd"/>
      <w:r w:rsidRPr="009718F8">
        <w:rPr>
          <w:sz w:val="28"/>
          <w:szCs w:val="28"/>
        </w:rPr>
        <w:t xml:space="preserve"> трясу её над ушком.</w:t>
      </w:r>
      <w:r w:rsidRPr="009718F8">
        <w:rPr>
          <w:sz w:val="28"/>
          <w:szCs w:val="28"/>
        </w:rPr>
        <w:br/>
        <w:t>Шарики внутри звенят,</w:t>
      </w:r>
      <w:r w:rsidRPr="009718F8">
        <w:rPr>
          <w:sz w:val="28"/>
          <w:szCs w:val="28"/>
        </w:rPr>
        <w:br/>
        <w:t>Положу - они молчат.</w:t>
      </w:r>
      <w:r w:rsidRPr="009718F8">
        <w:rPr>
          <w:sz w:val="28"/>
          <w:szCs w:val="28"/>
        </w:rPr>
        <w:br/>
        <w:t>Трону - отзываются:</w:t>
      </w:r>
      <w:r w:rsidRPr="009718F8">
        <w:rPr>
          <w:sz w:val="28"/>
          <w:szCs w:val="28"/>
        </w:rPr>
        <w:br/>
        <w:t>На меня  ругаются.</w:t>
      </w:r>
      <w:r w:rsidRPr="009718F8">
        <w:rPr>
          <w:sz w:val="28"/>
          <w:szCs w:val="28"/>
        </w:rPr>
        <w:br/>
        <w:t>Я игрушку накажу -</w:t>
      </w:r>
      <w:r w:rsidRPr="009718F8">
        <w:rPr>
          <w:sz w:val="28"/>
          <w:szCs w:val="28"/>
        </w:rPr>
        <w:br/>
        <w:t>В рот возьму и укушу.</w:t>
      </w:r>
      <w:r w:rsidRPr="009718F8">
        <w:rPr>
          <w:sz w:val="28"/>
          <w:szCs w:val="28"/>
        </w:rPr>
        <w:br/>
      </w:r>
      <w:r w:rsidRPr="009718F8">
        <w:rPr>
          <w:b/>
          <w:bCs/>
          <w:sz w:val="28"/>
          <w:szCs w:val="28"/>
        </w:rPr>
        <w:t>           </w:t>
      </w:r>
      <w:r w:rsidRPr="009718F8">
        <w:rPr>
          <w:sz w:val="28"/>
          <w:szCs w:val="28"/>
        </w:rPr>
        <w:t xml:space="preserve">  Л. </w:t>
      </w:r>
      <w:proofErr w:type="spellStart"/>
      <w:r w:rsidRPr="009718F8">
        <w:rPr>
          <w:sz w:val="28"/>
          <w:szCs w:val="28"/>
        </w:rPr>
        <w:t>Разумова</w:t>
      </w:r>
      <w:proofErr w:type="spellEnd"/>
    </w:p>
    <w:p w:rsidR="00E702B4" w:rsidRPr="00E702B4" w:rsidRDefault="00E702B4" w:rsidP="00E702B4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sectPr w:rsidR="00E702B4" w:rsidRPr="00E702B4" w:rsidSect="00927465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0A7377"/>
    <w:multiLevelType w:val="hybridMultilevel"/>
    <w:tmpl w:val="FD5EB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531D8"/>
    <w:multiLevelType w:val="hybridMultilevel"/>
    <w:tmpl w:val="DF1A7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CD"/>
    <w:rsid w:val="000710AD"/>
    <w:rsid w:val="001C7BCD"/>
    <w:rsid w:val="003B6746"/>
    <w:rsid w:val="004D3957"/>
    <w:rsid w:val="00503823"/>
    <w:rsid w:val="00690C01"/>
    <w:rsid w:val="00714F17"/>
    <w:rsid w:val="00775C34"/>
    <w:rsid w:val="008B01FC"/>
    <w:rsid w:val="00927465"/>
    <w:rsid w:val="009718F8"/>
    <w:rsid w:val="00993ACF"/>
    <w:rsid w:val="00BC4287"/>
    <w:rsid w:val="00E702B4"/>
    <w:rsid w:val="00F23B22"/>
    <w:rsid w:val="00F24A58"/>
    <w:rsid w:val="00F56047"/>
    <w:rsid w:val="00FF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B1C03-EF7F-4A93-82D9-47842AB5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70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75C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775C34"/>
  </w:style>
  <w:style w:type="paragraph" w:styleId="a3">
    <w:name w:val="List Paragraph"/>
    <w:basedOn w:val="a"/>
    <w:uiPriority w:val="34"/>
    <w:qFormat/>
    <w:rsid w:val="009274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18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yperlink" Target="https://www.maam.ru/obrazovanie/pogremushk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17EA-8C68-4689-BF90-97011F05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COMPUTER.RA</cp:lastModifiedBy>
  <cp:revision>6</cp:revision>
  <dcterms:created xsi:type="dcterms:W3CDTF">2024-10-19T15:39:00Z</dcterms:created>
  <dcterms:modified xsi:type="dcterms:W3CDTF">2024-11-20T00:15:00Z</dcterms:modified>
</cp:coreProperties>
</file>