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D9" w:rsidRDefault="00386A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</w:t>
      </w:r>
    </w:p>
    <w:p w:rsidR="00141FD9" w:rsidRDefault="00386A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детский сад №47 «Ёлочка»</w:t>
      </w:r>
    </w:p>
    <w:p w:rsidR="00141FD9" w:rsidRDefault="00386A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Улан- Удэ</w:t>
      </w:r>
    </w:p>
    <w:p w:rsidR="00141FD9" w:rsidRDefault="00141F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386A47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141FD9" w:rsidRDefault="0038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 Весна  - красна »</w:t>
      </w:r>
    </w:p>
    <w:p w:rsidR="00141FD9" w:rsidRDefault="00141FD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FD9" w:rsidRDefault="00386A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Младшая группа № 8</w:t>
      </w:r>
    </w:p>
    <w:p w:rsidR="00141FD9" w:rsidRDefault="00141F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386A47">
      <w:pPr>
        <w:wordWrap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Колмакова Н.А.</w:t>
      </w:r>
    </w:p>
    <w:p w:rsidR="00141FD9" w:rsidRDefault="00141F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386A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Март 2024 г.</w:t>
      </w:r>
    </w:p>
    <w:p w:rsidR="00141FD9" w:rsidRDefault="00386A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Улан-Удэ</w:t>
      </w:r>
    </w:p>
    <w:p w:rsidR="00141FD9" w:rsidRDefault="00141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41FD9" w:rsidRDefault="00386A47">
      <w:pPr>
        <w:tabs>
          <w:tab w:val="left" w:pos="3955"/>
        </w:tabs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lastRenderedPageBreak/>
        <w:t>Проект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</w:rPr>
        <w:t>«Весна - красна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141FD9" w:rsidRDefault="00386A47">
      <w:pPr>
        <w:tabs>
          <w:tab w:val="left" w:pos="395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Младшая</w:t>
      </w:r>
      <w:r w:rsidR="001A1BA7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группа</w:t>
      </w:r>
    </w:p>
    <w:p w:rsidR="00141FD9" w:rsidRDefault="00386A4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Подготовила и провела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воспитатель Колмакова Н.А</w:t>
      </w:r>
    </w:p>
    <w:p w:rsidR="00141FD9" w:rsidRDefault="00386A4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реализации:  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.03 - </w:t>
      </w:r>
      <w:r w:rsidRPr="001A1BA7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.03.2024</w:t>
      </w:r>
    </w:p>
    <w:p w:rsidR="00141FD9" w:rsidRDefault="00386A47" w:rsidP="001A1BA7">
      <w:pPr>
        <w:spacing w:after="0" w:line="240" w:lineRule="auto"/>
        <w:ind w:left="-426" w:firstLineChars="150" w:firstLine="4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eastAsia="Times New Roman" w:hAnsi="Times New Roman" w:cs="Times New Roman"/>
          <w:sz w:val="28"/>
          <w:szCs w:val="28"/>
        </w:rPr>
        <w:t> краткосрочный</w:t>
      </w:r>
    </w:p>
    <w:p w:rsidR="00141FD9" w:rsidRDefault="00386A47" w:rsidP="001A1BA7">
      <w:pPr>
        <w:spacing w:after="0" w:line="240" w:lineRule="auto"/>
        <w:ind w:left="-426" w:firstLineChars="150" w:firstLine="422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информационно-познавательный</w:t>
      </w:r>
    </w:p>
    <w:p w:rsidR="00141FD9" w:rsidRDefault="00386A47" w:rsidP="001A1BA7">
      <w:pPr>
        <w:spacing w:after="0" w:line="240" w:lineRule="auto"/>
        <w:ind w:left="-426" w:firstLineChars="150" w:firstLine="422"/>
        <w:rPr>
          <w:color w:val="00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дети второй младшей группы, воспитатели группы,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/>
        </w:rPr>
        <w:t>родители воспитанников.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 xml:space="preserve">Актуальность проблемы: </w:t>
      </w:r>
      <w:r>
        <w:rPr>
          <w:color w:val="000000"/>
          <w:sz w:val="28"/>
          <w:szCs w:val="28"/>
          <w:shd w:val="clear" w:color="auto" w:fill="FFFFFF"/>
          <w:lang w:val="ru-RU"/>
        </w:rPr>
        <w:t>Общение с природой, познание её тайн облагораживает человека, делает его более чутким. Чем больше мы узнаём природу своего края, тем больше мы начинаем любить его. 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овладеют несложными способами выращивания растений, ухода за животными, наблюдать природу, видеть её красоту.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Ввести ребёнка в мир природы, сформировать реалистические представления – знания о её объектах и явлениях, воспитать способность видеть красоту родной природы, любовь, бережное и заботливое отношение к ней – одна из важнейших задач дошкольного учреждения.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Метод проекта позволит детям усвоить материал через совместную деятельность, тем самым, делая познавательный процесс интересным и мотивационным. Работа над проектом носит комплексный характер, пронизывает все виды детской деятельности дошкольников.</w:t>
      </w:r>
    </w:p>
    <w:p w:rsidR="00141FD9" w:rsidRDefault="00141FD9">
      <w:pPr>
        <w:pStyle w:val="a6"/>
        <w:shd w:val="clear" w:color="auto" w:fill="FFFFFF"/>
        <w:spacing w:beforeAutospacing="0" w:afterAutospacing="0" w:line="12" w:lineRule="atLeast"/>
        <w:rPr>
          <w:rFonts w:eastAsia="Times New Roman"/>
          <w:b/>
          <w:sz w:val="28"/>
          <w:szCs w:val="28"/>
          <w:lang w:val="ru-RU"/>
        </w:rPr>
      </w:pPr>
    </w:p>
    <w:p w:rsidR="00141FD9" w:rsidRDefault="00386A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141FD9" w:rsidRDefault="00386A47">
      <w:pPr>
        <w:spacing w:after="0" w:line="240" w:lineRule="auto"/>
        <w:ind w:left="-426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Цель: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формирование представлений о времени года «весна» через разные виды деятельности.</w:t>
      </w:r>
    </w:p>
    <w:p w:rsidR="00141FD9" w:rsidRDefault="00386A47">
      <w:pPr>
        <w:spacing w:after="0" w:line="240" w:lineRule="auto"/>
        <w:ind w:left="-426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Знакомить с характерными особенностями времени года – весна, с особенностями жизни диких животных и птиц в период наступления весны.</w:t>
      </w:r>
    </w:p>
    <w:p w:rsidR="00141FD9" w:rsidRDefault="00386A47">
      <w:pPr>
        <w:numPr>
          <w:ilvl w:val="0"/>
          <w:numId w:val="1"/>
        </w:numPr>
        <w:shd w:val="clear" w:color="auto" w:fill="FFFFFF"/>
        <w:spacing w:beforeAutospacing="1" w:after="0" w:afterAutospacing="1" w:line="12" w:lineRule="atLeast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 внимание на красоту природы, учить отражать полученные впечатления в речи и продуктивных видах деятельности.</w:t>
      </w:r>
    </w:p>
    <w:p w:rsidR="00141FD9" w:rsidRDefault="00386A47">
      <w:pPr>
        <w:numPr>
          <w:ilvl w:val="0"/>
          <w:numId w:val="1"/>
        </w:numPr>
        <w:shd w:val="clear" w:color="auto" w:fill="FFFFFF"/>
        <w:spacing w:beforeAutospacing="1" w:after="0" w:afterAutospacing="1" w:line="12" w:lineRule="atLeast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устанавливать простейшие взаимосвязи в окружающем мире, делать простейшие обобщения.</w:t>
      </w:r>
    </w:p>
    <w:p w:rsidR="00141FD9" w:rsidRDefault="00386A47">
      <w:pPr>
        <w:numPr>
          <w:ilvl w:val="0"/>
          <w:numId w:val="1"/>
        </w:numPr>
        <w:shd w:val="clear" w:color="auto" w:fill="FFFFFF"/>
        <w:spacing w:beforeAutospacing="1" w:after="0" w:afterAutospacing="1" w:line="12" w:lineRule="atLeast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интерес детей к миру природы, к природным явлениям.</w:t>
      </w:r>
    </w:p>
    <w:p w:rsidR="00141FD9" w:rsidRDefault="00386A47">
      <w:pPr>
        <w:numPr>
          <w:ilvl w:val="0"/>
          <w:numId w:val="1"/>
        </w:numPr>
        <w:shd w:val="clear" w:color="auto" w:fill="FFFFFF"/>
        <w:spacing w:beforeAutospacing="1" w:after="0" w:afterAutospacing="1" w:line="12" w:lineRule="atLeast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умение общаться со взрослыми, отвечать на вопросы, вести диалог.</w:t>
      </w:r>
    </w:p>
    <w:p w:rsidR="00141FD9" w:rsidRDefault="00386A47">
      <w:pPr>
        <w:numPr>
          <w:ilvl w:val="0"/>
          <w:numId w:val="1"/>
        </w:numPr>
        <w:shd w:val="clear" w:color="auto" w:fill="FFFFFF"/>
        <w:spacing w:beforeAutospacing="1" w:after="0" w:afterAutospacing="1" w:line="12" w:lineRule="atLeast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бережного отношения к природе.</w:t>
      </w:r>
    </w:p>
    <w:p w:rsidR="00141FD9" w:rsidRDefault="00386A47">
      <w:pPr>
        <w:numPr>
          <w:ilvl w:val="0"/>
          <w:numId w:val="1"/>
        </w:numPr>
        <w:shd w:val="clear" w:color="auto" w:fill="FFFFFF"/>
        <w:spacing w:beforeAutospacing="1" w:after="0" w:afterAutospacing="1" w:line="12" w:lineRule="atLeast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Поощрять любознательность и инициативу.</w:t>
      </w:r>
    </w:p>
    <w:p w:rsidR="00141FD9" w:rsidRDefault="00141FD9">
      <w:pPr>
        <w:tabs>
          <w:tab w:val="left" w:pos="284"/>
        </w:tabs>
        <w:spacing w:after="0"/>
        <w:ind w:left="-426" w:hanging="2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rPr>
          <w:rFonts w:eastAsia="Times New Roman"/>
          <w:b/>
          <w:i/>
          <w:color w:val="000000"/>
          <w:sz w:val="28"/>
          <w:szCs w:val="28"/>
        </w:rPr>
      </w:pPr>
      <w:r>
        <w:rPr>
          <w:rFonts w:eastAsia="Times New Roman"/>
          <w:b/>
          <w:i/>
          <w:color w:val="000000"/>
          <w:sz w:val="28"/>
          <w:szCs w:val="28"/>
        </w:rPr>
        <w:t>Работа с родителями: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Познакомить с целями и задачами проекта «Весна-красавица»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lastRenderedPageBreak/>
        <w:t>Разработать памятки для родителей по теме «Развитие познавательных способностей детей при наблюдении за природой весной»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Подготовить консультацию для родителей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«Игры с ребёнком: весна идет, весне дорогу!»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Раскрыть творческий потенциал родителей через привлечение к участию в выставке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«Сказочный лучок»</w:t>
      </w:r>
    </w:p>
    <w:p w:rsidR="00141FD9" w:rsidRDefault="00386A4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Предполагаемый результат:</w:t>
      </w:r>
    </w:p>
    <w:p w:rsidR="00141FD9" w:rsidRDefault="00386A47">
      <w:pPr>
        <w:spacing w:after="0" w:line="240" w:lineRule="auto"/>
        <w:ind w:left="-426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У детей развивается интерес к сезонным изменениям в природе; дети проявляют бережное отношение к природе, интересуются, наблюдают, сравнивают. Речь детей активизируется, они отвечают на вопросы взрослого, участвуют в обсуждениях, развивается умение использовать все части речи, строить простые нераспространенные предложения. Развивается трудолюбие, аккуратность, доброжелательность. Воспитывается стремление работать согласованно, уступать товарищам, помогать друг другу, а также самостоятельность, активность и творческие способности детей.</w:t>
      </w:r>
    </w:p>
    <w:p w:rsidR="00141FD9" w:rsidRDefault="00386A4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Формы работы с детьми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141FD9" w:rsidRDefault="00141FD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Style10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453"/>
        <w:gridCol w:w="2302"/>
      </w:tblGrid>
      <w:tr w:rsidR="00141FD9" w:rsidTr="001214B0">
        <w:tc>
          <w:tcPr>
            <w:tcW w:w="851" w:type="dxa"/>
          </w:tcPr>
          <w:p w:rsidR="00141FD9" w:rsidRDefault="0038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 обл</w:t>
            </w:r>
          </w:p>
        </w:tc>
        <w:tc>
          <w:tcPr>
            <w:tcW w:w="6453" w:type="dxa"/>
          </w:tcPr>
          <w:p w:rsidR="00141FD9" w:rsidRDefault="0038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2302" w:type="dxa"/>
          </w:tcPr>
          <w:p w:rsidR="00141FD9" w:rsidRDefault="0038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141FD9" w:rsidTr="001214B0">
        <w:tc>
          <w:tcPr>
            <w:tcW w:w="851" w:type="dxa"/>
          </w:tcPr>
          <w:p w:rsidR="00141FD9" w:rsidRDefault="0038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Соц-комун</w:t>
            </w:r>
          </w:p>
        </w:tc>
        <w:tc>
          <w:tcPr>
            <w:tcW w:w="6453" w:type="dxa"/>
            <w:vAlign w:val="center"/>
          </w:tcPr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val="ru-RU"/>
              </w:rPr>
              <w:t>Беседы: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«Ног не намочи – не становись в ручьи!», «Какие опасности таятся на улице весною».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val="ru-RU"/>
              </w:rPr>
              <w:t>Составление описательных рассказов по сюжетным картинам: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«Весна в городе»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«Весенние забавы»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val="ru-RU"/>
              </w:rPr>
              <w:t>Образовательная деятельность: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Речевое развитие - «Светит солнышко в окошко»</w:t>
            </w:r>
          </w:p>
          <w:p w:rsidR="00141FD9" w:rsidRDefault="00141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FD9" w:rsidRDefault="00141FD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</w:tcPr>
          <w:p w:rsidR="00141FD9" w:rsidRDefault="00141FD9">
            <w:pPr>
              <w:tabs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41FD9" w:rsidTr="001214B0">
        <w:tc>
          <w:tcPr>
            <w:tcW w:w="851" w:type="dxa"/>
          </w:tcPr>
          <w:p w:rsidR="00141FD9" w:rsidRDefault="0038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6453" w:type="dxa"/>
            <w:vAlign w:val="center"/>
          </w:tcPr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</w:rPr>
              <w:t> </w:t>
            </w:r>
            <w:r>
              <w:rPr>
                <w:b/>
                <w:bCs/>
                <w:color w:val="000000"/>
                <w:shd w:val="clear" w:color="auto" w:fill="FFFFFF"/>
                <w:lang w:val="ru-RU"/>
              </w:rPr>
              <w:t>Беседы: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«Весенняя пора», «Деревья и кустарники весной», «Труд людей весной», «Перелётные птицы», «Первые весенние цветы»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val="ru-RU"/>
              </w:rPr>
              <w:t>Наблюдение за состоянием погоды: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  <w:lang w:val="ru-RU"/>
              </w:rPr>
              <w:t>за небом, за снегом, за деревьями, птицами, за явлениями природы, характерными для наступления весны (сосульки, капель, проталины).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val="ru-RU"/>
              </w:rPr>
              <w:t>Опыты: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изучение трёх состояний воды: вода, снег, лёд.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val="ru-RU"/>
              </w:rPr>
              <w:t>Рассматривание иллюстраций: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  <w:lang w:val="ru-RU"/>
              </w:rPr>
              <w:t>о весне, перелётных птицах, насекомых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val="ru-RU"/>
              </w:rPr>
              <w:t>Образовательная деятельность: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Ознакомление с окружающим миром - «Весна-красна в гости к нам пришла»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ФЭМП - «К нам весна шагает быстрыми шагами»</w:t>
            </w:r>
          </w:p>
          <w:p w:rsidR="00141FD9" w:rsidRDefault="00141FD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</w:tcPr>
          <w:p w:rsidR="00141FD9" w:rsidRDefault="00386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и иллюстрации для д/и</w:t>
            </w:r>
          </w:p>
          <w:p w:rsidR="00141FD9" w:rsidRDefault="00141F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41FD9" w:rsidTr="001214B0">
        <w:trPr>
          <w:trHeight w:val="4229"/>
        </w:trPr>
        <w:tc>
          <w:tcPr>
            <w:tcW w:w="851" w:type="dxa"/>
          </w:tcPr>
          <w:p w:rsidR="00141FD9" w:rsidRDefault="0038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 разв</w:t>
            </w:r>
          </w:p>
        </w:tc>
        <w:tc>
          <w:tcPr>
            <w:tcW w:w="6453" w:type="dxa"/>
            <w:vAlign w:val="center"/>
          </w:tcPr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b/>
                <w:bCs/>
                <w:color w:val="000000"/>
                <w:u w:val="single"/>
                <w:shd w:val="clear" w:color="auto" w:fill="FFFFFF"/>
                <w:lang w:val="ru-RU"/>
              </w:rPr>
              <w:t>Разучивание</w:t>
            </w: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песен о весне. 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b/>
                <w:bCs/>
                <w:color w:val="000000"/>
                <w:u w:val="single"/>
                <w:shd w:val="clear" w:color="auto" w:fill="FFFFFF"/>
                <w:lang w:val="ru-RU"/>
              </w:rPr>
              <w:t>Слушание аудиозаписей</w:t>
            </w:r>
            <w:r>
              <w:rPr>
                <w:color w:val="000000"/>
                <w:shd w:val="clear" w:color="auto" w:fill="FFFFFF"/>
                <w:lang w:val="ru-RU"/>
              </w:rPr>
              <w:t>: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  <w:lang w:val="ru-RU"/>
              </w:rPr>
              <w:t>«Голоса природы», «Пение птиц», «Шум леса».</w:t>
            </w:r>
          </w:p>
          <w:p w:rsidR="00141FD9" w:rsidRDefault="0014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</w:tcPr>
          <w:p w:rsidR="00141FD9" w:rsidRDefault="00386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х/л для чтения и обсуждения, пересказа, заучивания стихотворений и др</w:t>
            </w:r>
          </w:p>
          <w:p w:rsidR="00141FD9" w:rsidRDefault="00386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картинки для рассказа, пересказа и др</w:t>
            </w:r>
          </w:p>
        </w:tc>
      </w:tr>
      <w:tr w:rsidR="00141FD9" w:rsidTr="001214B0">
        <w:tc>
          <w:tcPr>
            <w:tcW w:w="851" w:type="dxa"/>
          </w:tcPr>
          <w:p w:rsidR="00141FD9" w:rsidRDefault="0038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Худ-эст разв</w:t>
            </w:r>
          </w:p>
        </w:tc>
        <w:tc>
          <w:tcPr>
            <w:tcW w:w="6453" w:type="dxa"/>
            <w:vAlign w:val="center"/>
          </w:tcPr>
          <w:p w:rsidR="00141FD9" w:rsidRDefault="00386A47">
            <w:pPr>
              <w:pStyle w:val="a6"/>
              <w:spacing w:beforeAutospacing="0" w:afterAutospacing="0" w:line="12" w:lineRule="atLeast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Л. Толстой «Если снег повсюду тает…» 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>В. Берестов</w:t>
            </w:r>
          </w:p>
          <w:p w:rsidR="00141FD9" w:rsidRDefault="00386A47">
            <w:pPr>
              <w:pStyle w:val="a6"/>
              <w:spacing w:beforeAutospacing="0" w:afterAutospacing="0" w:line="12" w:lineRule="atLeast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«Подснежники», И. Токмакова «Весна», С. Маршак </w:t>
            </w:r>
          </w:p>
          <w:p w:rsidR="00141FD9" w:rsidRDefault="00386A47">
            <w:pPr>
              <w:pStyle w:val="a6"/>
              <w:spacing w:beforeAutospacing="0" w:afterAutospacing="0" w:line="12" w:lineRule="atLeast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«Пришла весна…». Потешка «Весна, весна красная!», </w:t>
            </w:r>
          </w:p>
          <w:p w:rsidR="00141FD9" w:rsidRDefault="00386A47">
            <w:pPr>
              <w:pStyle w:val="a6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Скребицкий Г.  «Кто как весну встречает»</w:t>
            </w:r>
          </w:p>
          <w:p w:rsidR="00141FD9" w:rsidRDefault="00386A4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Заучивание стихотворения «Ласточка» Б. Заходер</w:t>
            </w:r>
          </w:p>
          <w:p w:rsidR="00141FD9" w:rsidRDefault="00141FD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FD9" w:rsidRDefault="0014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141FD9" w:rsidRDefault="00386A4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для изодеятельности детей;</w:t>
            </w:r>
          </w:p>
          <w:p w:rsidR="00141FD9" w:rsidRDefault="00386A4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</w:t>
            </w:r>
          </w:p>
          <w:p w:rsidR="00141FD9" w:rsidRDefault="00386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музыкальных произведений</w:t>
            </w:r>
          </w:p>
        </w:tc>
      </w:tr>
      <w:tr w:rsidR="00141FD9" w:rsidTr="001214B0">
        <w:tc>
          <w:tcPr>
            <w:tcW w:w="851" w:type="dxa"/>
          </w:tcPr>
          <w:p w:rsidR="00141FD9" w:rsidRDefault="0038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 разв</w:t>
            </w:r>
          </w:p>
        </w:tc>
        <w:tc>
          <w:tcPr>
            <w:tcW w:w="6453" w:type="dxa"/>
          </w:tcPr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</w:rPr>
              <w:t> </w:t>
            </w:r>
            <w:r>
              <w:rPr>
                <w:b/>
                <w:bCs/>
                <w:color w:val="000000"/>
                <w:shd w:val="clear" w:color="auto" w:fill="FFFFFF"/>
                <w:lang w:val="ru-RU"/>
              </w:rPr>
              <w:t>Игры – забавы: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  <w:lang w:val="ru-RU"/>
              </w:rPr>
              <w:t>«Солнечные зайчики», «Плывут – плывут кораблики».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val="ru-RU"/>
              </w:rPr>
              <w:t>Физкультминутки: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  <w:lang w:val="ru-RU"/>
              </w:rPr>
              <w:t>«Весна», «Дождик», «Будем мы весну встречать»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val="ru-RU"/>
              </w:rPr>
              <w:t>Пальчиковая гимнастика:</w:t>
            </w: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  <w:lang w:val="ru-RU"/>
              </w:rPr>
              <w:t>«Подснежник»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  <w:lang w:val="ru-RU"/>
              </w:rPr>
              <w:t>«Кораблик», «Весна»</w:t>
            </w:r>
          </w:p>
          <w:p w:rsidR="00141FD9" w:rsidRDefault="00386A47">
            <w:pPr>
              <w:pStyle w:val="a6"/>
              <w:shd w:val="clear" w:color="auto" w:fill="FFFFFF"/>
              <w:spacing w:beforeAutospacing="0" w:afterAutospacing="0" w:line="12" w:lineRule="atLeast"/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b/>
                <w:bCs/>
                <w:color w:val="000000"/>
                <w:u w:val="single"/>
                <w:shd w:val="clear" w:color="auto" w:fill="FFFFFF"/>
                <w:lang w:val="ru-RU"/>
              </w:rPr>
              <w:t>Подвижные игры:</w:t>
            </w:r>
            <w:r>
              <w:rPr>
                <w:b/>
                <w:bCs/>
                <w:color w:val="000000"/>
                <w:u w:val="single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«Скворечники», «Солнышко и дождик» «Через </w:t>
            </w: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  <w:lang w:val="ru-RU"/>
              </w:rPr>
              <w:t>ручеёк», «Птичка и птенчики», «По ровненькой дорожке»</w:t>
            </w:r>
          </w:p>
          <w:p w:rsidR="00141FD9" w:rsidRDefault="0014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</w:tcPr>
          <w:p w:rsidR="00141FD9" w:rsidRDefault="00386A4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Атрибуты для игр, различных гимнастик</w:t>
            </w:r>
          </w:p>
        </w:tc>
      </w:tr>
    </w:tbl>
    <w:p w:rsidR="00141FD9" w:rsidRDefault="00141F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3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41FD9" w:rsidRDefault="00141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1FD9" w:rsidRDefault="00141F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FD9" w:rsidRDefault="00386A47">
      <w:pPr>
        <w:tabs>
          <w:tab w:val="left" w:pos="5492"/>
        </w:tabs>
      </w:pPr>
      <w:r>
        <w:tab/>
      </w: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227965</wp:posOffset>
            </wp:positionV>
            <wp:extent cx="2400300" cy="2317750"/>
            <wp:effectExtent l="0" t="0" r="7620" b="13970"/>
            <wp:wrapThrough wrapText="bothSides">
              <wp:wrapPolygon edited="0">
                <wp:start x="0" y="0"/>
                <wp:lineTo x="0" y="21446"/>
                <wp:lineTo x="21531" y="21446"/>
                <wp:lineTo x="21531" y="0"/>
                <wp:lineTo x="0" y="0"/>
              </wp:wrapPolygon>
            </wp:wrapThrough>
            <wp:docPr id="7" name="Рисунок 0" descr="базы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базыр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BA7" w:rsidRDefault="001A1BA7" w:rsidP="001A1BA7">
      <w:pPr>
        <w:spacing w:after="0"/>
        <w:ind w:firstLineChars="2550" w:firstLine="56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932815</wp:posOffset>
            </wp:positionH>
            <wp:positionV relativeFrom="paragraph">
              <wp:posOffset>6350</wp:posOffset>
            </wp:positionV>
            <wp:extent cx="2450465" cy="2378710"/>
            <wp:effectExtent l="0" t="0" r="3175" b="0"/>
            <wp:wrapThrough wrapText="bothSides">
              <wp:wrapPolygon edited="0">
                <wp:start x="0" y="0"/>
                <wp:lineTo x="0" y="21450"/>
                <wp:lineTo x="21494" y="21450"/>
                <wp:lineTo x="21494" y="0"/>
                <wp:lineTo x="0" y="0"/>
              </wp:wrapPolygon>
            </wp:wrapThrough>
            <wp:docPr id="8" name="Изображение 2" descr="ве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весн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3308350</wp:posOffset>
            </wp:positionH>
            <wp:positionV relativeFrom="paragraph">
              <wp:posOffset>165735</wp:posOffset>
            </wp:positionV>
            <wp:extent cx="2553970" cy="2647315"/>
            <wp:effectExtent l="0" t="0" r="6350" b="4445"/>
            <wp:wrapThrough wrapText="bothSides">
              <wp:wrapPolygon edited="0">
                <wp:start x="0" y="0"/>
                <wp:lineTo x="0" y="21512"/>
                <wp:lineTo x="21525" y="21512"/>
                <wp:lineTo x="21525" y="0"/>
                <wp:lineTo x="0" y="0"/>
              </wp:wrapPolygon>
            </wp:wrapThrough>
            <wp:docPr id="9" name="Изображение 3" descr="IMG_20240314_092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0240314_09220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201930</wp:posOffset>
            </wp:positionV>
            <wp:extent cx="2521585" cy="2632710"/>
            <wp:effectExtent l="0" t="0" r="8255" b="34290"/>
            <wp:wrapThrough wrapText="bothSides">
              <wp:wrapPolygon edited="0">
                <wp:start x="0" y="0"/>
                <wp:lineTo x="0" y="21506"/>
                <wp:lineTo x="21410" y="21506"/>
                <wp:lineTo x="21410" y="0"/>
                <wp:lineTo x="0" y="0"/>
              </wp:wrapPolygon>
            </wp:wrapThrough>
            <wp:docPr id="10" name="Изображение 4" descr="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руки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3277235</wp:posOffset>
            </wp:positionH>
            <wp:positionV relativeFrom="paragraph">
              <wp:posOffset>72390</wp:posOffset>
            </wp:positionV>
            <wp:extent cx="2591435" cy="2968625"/>
            <wp:effectExtent l="0" t="0" r="14605" b="3175"/>
            <wp:wrapThrough wrapText="bothSides">
              <wp:wrapPolygon edited="0">
                <wp:start x="0" y="0"/>
                <wp:lineTo x="0" y="21512"/>
                <wp:lineTo x="21468" y="21512"/>
                <wp:lineTo x="21468" y="0"/>
                <wp:lineTo x="0" y="0"/>
              </wp:wrapPolygon>
            </wp:wrapThrough>
            <wp:docPr id="11" name="Изображение 6" descr="IMG_20240312_09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0240312_0918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137795</wp:posOffset>
            </wp:positionV>
            <wp:extent cx="2493010" cy="2884170"/>
            <wp:effectExtent l="0" t="0" r="6350" b="11430"/>
            <wp:wrapThrough wrapText="bothSides">
              <wp:wrapPolygon edited="0">
                <wp:start x="0" y="0"/>
                <wp:lineTo x="0" y="21457"/>
                <wp:lineTo x="21523" y="21457"/>
                <wp:lineTo x="21523" y="0"/>
                <wp:lineTo x="0" y="0"/>
              </wp:wrapPolygon>
            </wp:wrapThrough>
            <wp:docPr id="12" name="Изображение 5" descr="IMG_20240312_11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0240312_11002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BA7" w:rsidRDefault="001A1BA7" w:rsidP="001A1B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A1BA7" w:rsidRDefault="001A1BA7" w:rsidP="001A1BA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A1BA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141FD9" w:rsidRDefault="0038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Конспект ООД по ознакомлению с окружающим миром в младшей группе</w:t>
      </w:r>
    </w:p>
    <w:p w:rsidR="00141FD9" w:rsidRDefault="0038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теме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«Весна -красна»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Задачи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Образовательные: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•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Дать детям представление о времени года весна, признаках наступления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весны;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•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Упражнять детей в умении рассказывать о временах года с использованием наглядных пособий, связной логической последовательности;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Развивающие: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•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Развивать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умение соотносить знаковые символы с образами;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•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Продолжать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развивать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психические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процессы: память, внимание, наглядно - образное мышление; развивать мелкую моторику.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Воспитательные: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•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Воспитывать доброе отношение к природе, проявлять заботу о ней;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•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Воспитывать внимательное, бережное отношение к природе.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Средства обучения: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мнемотаблица для составления связного рассказа о весне, игрушка Мишутка, классическая музыка детям - Антонио Вивальди «Времена года.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Весна», тарелочки с манной крупой.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Предварительная работа: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•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Наблюдения за изменениями в природе весной;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•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Чтение потешек, стихов, рассказов, сказок о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весне;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Ход образовательной деятельности.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Воспитатель обращает внимание детей на то, как светло стало в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группе.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Это солнышко пожаловало в гости. Солнышко вышло из-за тучки, девочкам и мальчикам протянуло лучики. Давайте подумаем, что же произошло в природе?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(ответы детей)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Дети, по дороге в детский сад я встретила Мишутку. Он рассказал мне, что спал, и вдруг в его берлоге появилась вода. Он не знает, откуда она взялась.</w:t>
      </w:r>
    </w:p>
    <w:p w:rsidR="00141FD9" w:rsidRPr="001214B0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Дети, поможем Мишутке разобраться с его проблемой?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1214B0"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(да)</w:t>
      </w:r>
    </w:p>
    <w:p w:rsidR="00141FD9" w:rsidRPr="001214B0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Дети, в какое время года все медведи спят?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1214B0"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(зимой)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Что вы знаете о зиме? Рассматривают картинку о зиме.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- Зимой солнце светит, но не греет. </w:t>
      </w:r>
      <w:r w:rsidRPr="001214B0">
        <w:rPr>
          <w:color w:val="000000"/>
          <w:sz w:val="28"/>
          <w:szCs w:val="28"/>
          <w:shd w:val="clear" w:color="auto" w:fill="FFFFFF"/>
          <w:lang w:val="ru-RU"/>
        </w:rPr>
        <w:t xml:space="preserve">Холодно. Часто идет снег. </w:t>
      </w:r>
      <w:r>
        <w:rPr>
          <w:color w:val="000000"/>
          <w:sz w:val="28"/>
          <w:szCs w:val="28"/>
          <w:shd w:val="clear" w:color="auto" w:fill="FFFFFF"/>
          <w:lang w:val="ru-RU"/>
        </w:rPr>
        <w:t>Люди одеты в тёплую одежду.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Послушайте стихотворение И. Токмаковой: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К нам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весна шагает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Быстрыми шагами,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сугробы тают под её ногами.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Чёрные проталины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На полях видны.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Видно, очень тёплые ноги у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весны.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-О каком времени года говорится в стихотворении?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(о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весне)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Какие признаки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весны мы с вами наблюдали?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 ответы детей)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lastRenderedPageBreak/>
        <w:t>- Вот, дети, и закончилась зима. Наступила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весна. Солнышко с каждым днем греет сильнее, на крышах домов появились сосульки, снег почернел, начал таять и превратился в лужи и ручейки. Появились проталины, а на них первые цветы-подснежники. (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Рассматривают картинку о</w:t>
      </w:r>
      <w:r>
        <w:rPr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весне</w:t>
      </w:r>
      <w:r>
        <w:rPr>
          <w:color w:val="000000"/>
          <w:sz w:val="28"/>
          <w:szCs w:val="28"/>
          <w:shd w:val="clear" w:color="auto" w:fill="FFFFFF"/>
          <w:lang w:val="ru-RU"/>
        </w:rPr>
        <w:t>).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Составление рассказа по мнемотаблице.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Какое время года изображено на таблице?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(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весна)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Давайте по этой таблице составим рассказ о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весне.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Солнце стало греть сильнее. На крышах появились сосульки. Бегут веселые ручьи. На проталинах выросли подснежники.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(Несколько детей по очереди составляют рассказ о весне по мнемотаблице)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Дети, посмотрите, наш Мишутка улыбается, он уже догадался, откуда у него в берлоге появилась вода. А вы догадались?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(ответы детей)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Предлагаю вам немного отдохнуть.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Физкультминутка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«Будем мы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весну встречать»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Раз, два, три, четыре, пять,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Будем мы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весну встречать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(дети шагают на месте)</w:t>
      </w:r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Весна-красна, иди скорей,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Землю солнцем обогрей!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(хлопают в ладоши)</w:t>
      </w:r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Пусть тает снег (держат руки перед грудью, а затем волнообразными движениями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разводят их в стороны).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Исчезнет лёд (держат руки перед грудью, а затем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разводят их в стороны).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А птичка песенку споёт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(машут руками, как крыльями и поют чик-чирик)</w:t>
      </w:r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Скорей набухнут почки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(сжимают кулаки и поднимают руки вверх)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вырастут листочки (разжимают кулаки, пальцы при этом не разъединяют, изображая ладонями листья).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А сейчас я вам предлагаю стать художниками. Только для рисования сегодня нам не нужны краски и кисти. Мы будем рисовать на манной крупе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весну.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Назовите самый главный признак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весны.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(Яркое солнце)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На какую фигуру оно похоже?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(Круг)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Что еще есть у солнца?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(Лучи)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Солнце пригрело и, что случилось со снегом?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(Начал таять и превратился в весёлые ручьи)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Как можно нарисовать ручей?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(волнистой линией)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Дети пальчиками рисуют солнце и ручей на манной крупе.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Какая замечательная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весна у вас получилась!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А Мишутка хочет с вами немного поиграть. Он приготовил для вас карточки для игры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«Сложи картинку»</w:t>
      </w:r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Итог занятия: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Дети, мы сегодня с вами хорошо поработали. Давайте вспомним,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кто сегодня приходил к нам в гости? Чем мы помогли Мишутке?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Как называется время года, которое наступило? Чем отличается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весна от зимы?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Мишутка: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Молодцы, дети, теперь я знаю что такое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весна, и как узнать, что она наступила.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Я хочу быстрее рассказать об этом своим друзьям. До свидания!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ru-RU"/>
        </w:rPr>
        <w:lastRenderedPageBreak/>
        <w:t>О</w:t>
      </w:r>
      <w:r w:rsidR="001A1BA7">
        <w:rPr>
          <w:b/>
          <w:bCs/>
          <w:color w:val="000000"/>
          <w:sz w:val="26"/>
          <w:szCs w:val="26"/>
          <w:shd w:val="clear" w:color="auto" w:fill="FFFFFF"/>
          <w:lang w:val="ru-RU"/>
        </w:rPr>
        <w:t>О</w:t>
      </w: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Д по ФЭМП «К нам весна шагает быстрыми шагами».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Задачи: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Образовательные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- Учить ориентироваться во временных понятиях (утро, ночь). Совершенствовать умение называть и различать круг, квадрат, треугольник, называя цвет и величину; закрепить умения соизмерять предметы по длине и ширине обозначать результат сравнения словами (длинный – короткий; узкий - широкий, большой – маленький,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Развивающие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— развивать навык подбора пар предметов по трём признакам; развивать память, внимание, логическое мышление.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Воспитательные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— воспитывать эмоционально — положительный настрой к математическим играм; воспитывать доброжелательное отношение к товарищам.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Средства обучения: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геометрические фигурки по две на ребёнка (разного цвета, формы и величины), солнце и лучики двух цветов разной длины, голубая ткань для имитации реки и ручейка, лодочки и кораблики по количеству детей, скворечник, аудиозапись весеннего пробуждения природы.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Ход образовательной деятельности.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Подскажите мне, дети, какое время года сейчас? (ответы детей)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-Я предлагаю вам отправиться в путешествие. На чем же мы с вами поедем? А давайте, я вам загадаю загадку, а вы подумайте и отгадайте.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Я стучу, стучу, стучу.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 дальний путь тебя качу.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Мимо леса, мимо гор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Я гоню во весь опор.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А над речкой на мосту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Просигналю вам: ту-ту!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А потом в тумане скроюсь,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Называюсь скорый.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(Поезд).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-Хотите отправиться путешествовать на поезде?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Дети:</w:t>
      </w: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да, хотим.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Тогда отправляемся в путь, но, чтобы нас пустили в поезд, нужно приобрести билеты.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-Сейчас вы у меня возьмете билеты, на которых изображены геометрические фигуры, и займете свои места в поезде,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(на спинке стула прикреплена геометрическая фигура).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Воспитатель проверяет правильность посадки, спрашивая у детей, какая фигурка им досталась.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Наш поезд отправляется.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(Звучит аудиозапись)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Вот, мы и приехали.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Отгадайте загадку: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Утро начинает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lastRenderedPageBreak/>
        <w:t>Лучиком встречает.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Светит к нам в оконце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Ласковое ….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(Солнце)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-Что- то наше солнышко грустное. Какое-то оно необычное. Чего-то в нем не хватает, только не могу понять чего? Может, вы мне подскажите?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Дети</w:t>
      </w:r>
      <w:r>
        <w:rPr>
          <w:color w:val="000000"/>
          <w:sz w:val="28"/>
          <w:szCs w:val="28"/>
          <w:shd w:val="clear" w:color="auto" w:fill="FFFFFF"/>
          <w:lang w:val="ru-RU"/>
        </w:rPr>
        <w:t>: лучиков.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–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Правильно, лучиков. Какие лучики у солнышка?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горячие, тёплые, яркие, длинные.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Давайте нашему солнышку поможем.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Подойдите все поближе и возьмите по лучику (полоски двух цветов и размеров). Посмотрите внимательно на лучики и определите: у кого длинные лучики, а у кого короткие.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Дети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прикладывают или накладывают лучики, сравнивая длину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Подойдите к солнышку те, у кого короткие лучики, подарите их солнышку.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-А теперь подойдите те к солнышку те, у кого лучики длинные и тоже подарите их солнышку.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Дети приклеивают лучики.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-Посмотрите, что произошло. Солнышко наше заулыбалось. Давайте порадуемся вместе с ним.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Физкультминутка: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Выглянуло солнышко и зовёт гулять.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Как приятно с солнышком вместе нам шагать!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Выглянуло солнышко, светит высоко.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По тропинке с солнышком нам бежать легко.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Вдруг мы тучку увидали. От нее мы побежали.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Мы бежали, мы бежали, мы от тучки убежали.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Снова солнышко сияет.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Наши детушки шагают.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Дружно. Весело идут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совсем не устают.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Потеплело. Побежали.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Всюду быстрые ручьи…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Дети, а откуда появляются ручейки?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тает снег и появляются ручейки.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Воспитатель показывает детям две полоски ткани голубого цвета.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-Посмотрите внимательно, какие ручейки появились?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широкий и узкий.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-Хотите с ними поиграть?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-Давайте попробуем перепрыгнуть через ручейки. Посмотрите, как сложно бывает перепрыгнуть, если ручеёк широкий.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lastRenderedPageBreak/>
        <w:t>-Я вам предлагаю запустить в воду кораблики и лодочки.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-Посмотрите на кораблик. Какой он? А лодочка?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Дети:</w:t>
      </w:r>
      <w:r>
        <w:rPr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кораблик большой, а лодочка маленькая.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-Подумайте, в какой ручеёк мы запустим лодочку, а в какой кораблик?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Отпустите свои кораблики и лодочки, пускай плывут в дальние страны.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(Аудиозапись пения птиц.)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 Послушайте, что это за звуки? Конечно, это птички поют. Слышите, как они радостно щебечут.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-Давайте сделаем так, чтобы птиц стало больше. Попробуйте сами придумать птичку из геометрических фигур.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Самостоятельная работа детей (выкладывание птичек из геометрических фигур). А чтобы нашим птичкам было тепло и уютно, мы поселим их в наш скворечник.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Вот и пришла пора нам возвращаться. Давайте попрощаемся с птичками Занимайте свои места в поезде, и мы снова возвращаемся в детский сад.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Итог занятия.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Дети, вам понравилось путешествие? Где мы побывали? Какие препятствия преодолели? Что вы сегодня нового узнали?</w:t>
      </w:r>
    </w:p>
    <w:p w:rsidR="00141FD9" w:rsidRDefault="00386A47">
      <w:pPr>
        <w:pStyle w:val="a6"/>
        <w:shd w:val="clear" w:color="auto" w:fill="FFFFFF"/>
        <w:spacing w:beforeAutospacing="0" w:afterAutospacing="0" w:line="12" w:lineRule="atLeast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В конце игры воспитатель собирает картинки, проверяя правильность выполнения задания: Молодцы, хорошо справились!</w:t>
      </w:r>
    </w:p>
    <w:p w:rsidR="00141FD9" w:rsidRDefault="00141FD9">
      <w:pPr>
        <w:pStyle w:val="a6"/>
        <w:shd w:val="clear" w:color="auto" w:fill="FFFFFF"/>
        <w:spacing w:beforeAutospacing="0" w:afterAutospacing="0" w:line="12" w:lineRule="atLeast"/>
        <w:jc w:val="both"/>
        <w:rPr>
          <w:rFonts w:eastAsia="Times New Roman"/>
          <w:color w:val="000000"/>
          <w:sz w:val="28"/>
          <w:szCs w:val="28"/>
          <w:lang w:val="ru-RU"/>
        </w:rPr>
      </w:pPr>
    </w:p>
    <w:p w:rsidR="00141FD9" w:rsidRDefault="00141FD9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FD6B77" w:rsidRDefault="00FD6B7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FD6B77" w:rsidRDefault="00FD6B7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FD6B77" w:rsidRDefault="00FD6B7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FD6B77" w:rsidRDefault="00FD6B7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FD6B77" w:rsidRDefault="00FD6B7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FD6B77" w:rsidRDefault="00FD6B7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FD6B77" w:rsidRDefault="00FD6B7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FD6B77" w:rsidRDefault="00FD6B7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FD6B77" w:rsidRDefault="00FD6B7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FD6B77" w:rsidRDefault="00FD6B7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FD6B77" w:rsidRDefault="00FD6B7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141FD9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</w:pPr>
    </w:p>
    <w:p w:rsidR="00141FD9" w:rsidRDefault="00386A47">
      <w:pPr>
        <w:spacing w:after="0"/>
        <w:ind w:firstLineChars="2550" w:firstLine="7140"/>
        <w:rPr>
          <w:rFonts w:ascii="Times New Roman" w:eastAsia="Times New Roman" w:hAnsi="Times New Roman" w:cs="Times New Roman"/>
          <w:sz w:val="28"/>
          <w:szCs w:val="28"/>
        </w:rPr>
        <w:sectPr w:rsidR="00141FD9">
          <w:pgSz w:w="11906" w:h="16838"/>
          <w:pgMar w:top="1134" w:right="991" w:bottom="1134" w:left="1418" w:header="708" w:footer="708" w:gutter="0"/>
          <w:pgBorders w:display="firstPage"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Приложения 3</w:t>
      </w: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Загадки про весну</w:t>
      </w: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лесной проталине.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Вырос цветик маленький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Прячется в валежник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Беленький....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( Подснежник)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Тает снежок, ожил лужок. 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День прибывает.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Когда это бывает.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( Весной)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окне она в горшочках,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Есть томаты и цветочки.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Только началось весна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 она уж зелена!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(Рассада)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Пробиваюсь я в апреле -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Все поля позеленели!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Покрываю, как ковёр,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Поле, луг и школьный двор.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(Трава)</w:t>
      </w: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голубой рубашке 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Бежит по дну овражка.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( Ручеёк)</w:t>
      </w: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Тает снежок,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Ожил лужок,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День прибывает!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Когда это бывает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( Весной)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Осенью летели к югу,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Чтоб не встретить злую вьюгу. 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 весной  снежок растаял,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 вернулись наши стаи!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( Птицы)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Золотая кошка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 весной лезет в окошко.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( Солнце)</w:t>
      </w: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Стихи</w:t>
      </w: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Замер лес в прозрачной дымке,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На деревьях тают льдинки.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 веток падает капель,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 слышна синицы трель.</w:t>
      </w: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Приходит МАРТ и с ним ВЕСНА,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Лес пробудился после сна.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Под солнцем ярким снеговик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Подтаял, сгорбился и сник.</w:t>
      </w: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АПРЕЛЬ- растаяли снега,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Плывучим льдом полна река.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Всё жарче солнышка лучи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Вьют гнёзда важные грачи.</w:t>
      </w: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Май одевает лес и сад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 зелёный праздничный наряд.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Длиннее стал погожий день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 пышно расцвела сирень.</w:t>
      </w: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Потешки</w:t>
      </w: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-Ой, весна-красна,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Чтож ты нам принесла?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-Принесла я вам, детушки,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Зелёного зельюшка,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Зелёного зельюшка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 тёплого летушка!</w:t>
      </w: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Жаворонки, жаворонки,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нам лето,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 мы вам зиму,</w:t>
      </w:r>
    </w:p>
    <w:p w:rsidR="00141FD9" w:rsidRDefault="0038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 нас корма нету!</w:t>
      </w: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1FD9" w:rsidRDefault="0014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sectPr w:rsidR="00141FD9" w:rsidSect="00141FD9">
      <w:type w:val="continuous"/>
      <w:pgSz w:w="11906" w:h="16838"/>
      <w:pgMar w:top="1134" w:right="991" w:bottom="1134" w:left="1418" w:header="708" w:footer="708" w:gutter="0"/>
      <w:cols w:num="2" w:space="720" w:equalWidth="0">
        <w:col w:w="4394" w:space="708"/>
        <w:col w:w="4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47" w:rsidRDefault="00334547">
      <w:pPr>
        <w:spacing w:line="240" w:lineRule="auto"/>
      </w:pPr>
      <w:r>
        <w:separator/>
      </w:r>
    </w:p>
  </w:endnote>
  <w:endnote w:type="continuationSeparator" w:id="0">
    <w:p w:rsidR="00334547" w:rsidRDefault="00334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47" w:rsidRDefault="00334547">
      <w:pPr>
        <w:spacing w:after="0"/>
      </w:pPr>
      <w:r>
        <w:separator/>
      </w:r>
    </w:p>
  </w:footnote>
  <w:footnote w:type="continuationSeparator" w:id="0">
    <w:p w:rsidR="00334547" w:rsidRDefault="003345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F6B8D"/>
    <w:multiLevelType w:val="multilevel"/>
    <w:tmpl w:val="5C4F6B8D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6EB03A16"/>
    <w:multiLevelType w:val="multilevel"/>
    <w:tmpl w:val="6EB03A1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210DF"/>
    <w:rsid w:val="001214B0"/>
    <w:rsid w:val="00141FD9"/>
    <w:rsid w:val="001A1BA7"/>
    <w:rsid w:val="001C2531"/>
    <w:rsid w:val="00334547"/>
    <w:rsid w:val="003759D1"/>
    <w:rsid w:val="00386A47"/>
    <w:rsid w:val="004210DF"/>
    <w:rsid w:val="00ED4597"/>
    <w:rsid w:val="00FD6B77"/>
    <w:rsid w:val="0415532F"/>
    <w:rsid w:val="052B64DB"/>
    <w:rsid w:val="07D81218"/>
    <w:rsid w:val="0A827BAD"/>
    <w:rsid w:val="0DC857B1"/>
    <w:rsid w:val="0FD36447"/>
    <w:rsid w:val="12D816F4"/>
    <w:rsid w:val="14FE7D3A"/>
    <w:rsid w:val="18B02BF8"/>
    <w:rsid w:val="19FB75B6"/>
    <w:rsid w:val="1CB81EC2"/>
    <w:rsid w:val="1FE875CB"/>
    <w:rsid w:val="24C31C77"/>
    <w:rsid w:val="26590D78"/>
    <w:rsid w:val="2B81641F"/>
    <w:rsid w:val="2EF43E97"/>
    <w:rsid w:val="32515D8E"/>
    <w:rsid w:val="337A0A2F"/>
    <w:rsid w:val="35E414CE"/>
    <w:rsid w:val="3A8C6C08"/>
    <w:rsid w:val="3BD479B6"/>
    <w:rsid w:val="3BE16CCB"/>
    <w:rsid w:val="3F2F6B8F"/>
    <w:rsid w:val="4D632806"/>
    <w:rsid w:val="4D9024D9"/>
    <w:rsid w:val="534D1596"/>
    <w:rsid w:val="541C01FF"/>
    <w:rsid w:val="55344AB0"/>
    <w:rsid w:val="554A0E35"/>
    <w:rsid w:val="59891E1A"/>
    <w:rsid w:val="606146AC"/>
    <w:rsid w:val="65BD6913"/>
    <w:rsid w:val="6ED82606"/>
    <w:rsid w:val="734B7AC3"/>
    <w:rsid w:val="773A43EE"/>
    <w:rsid w:val="7B14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C82D119-6CAB-446D-A55D-925A8608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FD9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qFormat/>
    <w:rsid w:val="00141FD9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141F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141F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141F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141FD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141F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141F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qFormat/>
    <w:rsid w:val="00141FD9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Normal (Web)"/>
    <w:qFormat/>
    <w:rsid w:val="00141FD9"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Subtitle"/>
    <w:basedOn w:val="a"/>
    <w:next w:val="a"/>
    <w:rsid w:val="00141F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rsid w:val="00141FD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rsid w:val="00141FD9"/>
    <w:tblPr>
      <w:tblCellMar>
        <w:left w:w="108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qFormat/>
    <w:rsid w:val="00141F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5B14B-C203-4053-B8AE-DC292B4F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2024-03-05T09:51:00Z</dcterms:created>
  <dcterms:modified xsi:type="dcterms:W3CDTF">2024-03-19T01:48:00Z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5CC40E47C1A64930B895AF4278C29364_12</vt:lpwstr>
  </property>
</Properties>
</file>