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F3" w:rsidRPr="00CE42D9" w:rsidRDefault="00D733F3" w:rsidP="00BD79F1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Муниципальное бюджетное дошкольное</w:t>
      </w:r>
    </w:p>
    <w:p w:rsidR="00D733F3" w:rsidRPr="00CE42D9" w:rsidRDefault="00D733F3" w:rsidP="00BD79F1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образовательное учреждение детский сад №47 «Елочка»</w:t>
      </w:r>
    </w:p>
    <w:p w:rsidR="001B2E43" w:rsidRPr="00CE42D9" w:rsidRDefault="000E5C4B" w:rsidP="001B2E43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CE42D9">
        <w:rPr>
          <w:rFonts w:ascii="Times New Roman" w:hAnsi="Times New Roman" w:cs="Times New Roman"/>
          <w:noProof/>
        </w:rPr>
        <w:drawing>
          <wp:inline distT="0" distB="0" distL="0" distR="0">
            <wp:extent cx="1704975" cy="959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27" cy="9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3F3" w:rsidRPr="00CE42D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г. Улан- Удэ</w:t>
      </w:r>
    </w:p>
    <w:p w:rsidR="001B2E43" w:rsidRPr="00CE42D9" w:rsidRDefault="00BD79F1" w:rsidP="001B2E43">
      <w:pPr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Проект: «</w:t>
      </w:r>
      <w:r w:rsidR="001B2E43" w:rsidRPr="00CE42D9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 xml:space="preserve"> Кто в тереме лесном живет</w:t>
      </w:r>
      <w:r w:rsidRPr="00CE42D9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 xml:space="preserve">» </w:t>
      </w:r>
    </w:p>
    <w:p w:rsidR="00BD79F1" w:rsidRPr="00CE42D9" w:rsidRDefault="00BD79F1" w:rsidP="00BD79F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группа №</w:t>
      </w:r>
      <w:r w:rsidR="00C73318" w:rsidRPr="00CE42D9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1</w:t>
      </w:r>
    </w:p>
    <w:p w:rsidR="00CE42D9" w:rsidRPr="00CE42D9" w:rsidRDefault="00BD79F1" w:rsidP="00BD79F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E42D9">
        <w:rPr>
          <w:rFonts w:ascii="Times New Roman" w:hAnsi="Times New Roman" w:cs="Times New Roman"/>
          <w:bCs/>
          <w:sz w:val="28"/>
          <w:szCs w:val="28"/>
        </w:rPr>
        <w:t xml:space="preserve"> Подготовила и провела: воспитатель Мясникова А.М.    </w:t>
      </w:r>
    </w:p>
    <w:p w:rsidR="00BD79F1" w:rsidRPr="00CE42D9" w:rsidRDefault="00BD79F1" w:rsidP="00BD79F1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CE42D9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="00CE42D9" w:rsidRPr="00CE42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318" w:rsidRPr="00CE42D9">
        <w:rPr>
          <w:rFonts w:ascii="Times New Roman" w:hAnsi="Times New Roman" w:cs="Times New Roman"/>
          <w:b/>
          <w:bCs/>
          <w:sz w:val="28"/>
          <w:szCs w:val="28"/>
        </w:rPr>
        <w:t>с22.01.24гпо2.02.24г</w:t>
      </w:r>
    </w:p>
    <w:p w:rsidR="00BD79F1" w:rsidRPr="00CE42D9" w:rsidRDefault="00BD79F1" w:rsidP="00BD79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2D9">
        <w:rPr>
          <w:rFonts w:ascii="Times New Roman" w:hAnsi="Times New Roman" w:cs="Times New Roman"/>
          <w:b/>
          <w:bCs/>
          <w:sz w:val="28"/>
          <w:szCs w:val="28"/>
        </w:rPr>
        <w:t xml:space="preserve">Вид </w:t>
      </w:r>
      <w:proofErr w:type="gramStart"/>
      <w:r w:rsidRPr="00CE42D9">
        <w:rPr>
          <w:rFonts w:ascii="Times New Roman" w:hAnsi="Times New Roman" w:cs="Times New Roman"/>
          <w:b/>
          <w:bCs/>
          <w:sz w:val="28"/>
          <w:szCs w:val="28"/>
        </w:rPr>
        <w:t>проекта:</w:t>
      </w:r>
      <w:r w:rsidR="00CE42D9" w:rsidRPr="00CE42D9">
        <w:rPr>
          <w:rFonts w:ascii="Times New Roman" w:hAnsi="Times New Roman" w:cs="Times New Roman"/>
          <w:sz w:val="28"/>
          <w:szCs w:val="28"/>
        </w:rPr>
        <w:t> </w:t>
      </w:r>
      <w:r w:rsidRPr="00CE42D9">
        <w:rPr>
          <w:rFonts w:ascii="Times New Roman" w:hAnsi="Times New Roman" w:cs="Times New Roman"/>
          <w:sz w:val="28"/>
          <w:szCs w:val="28"/>
        </w:rPr>
        <w:t xml:space="preserve"> информационный</w:t>
      </w:r>
      <w:proofErr w:type="gramEnd"/>
      <w:r w:rsidRPr="00CE42D9">
        <w:rPr>
          <w:rFonts w:ascii="Times New Roman" w:hAnsi="Times New Roman" w:cs="Times New Roman"/>
          <w:sz w:val="28"/>
          <w:szCs w:val="28"/>
        </w:rPr>
        <w:t>, краткосрочный</w:t>
      </w:r>
    </w:p>
    <w:p w:rsidR="00BD79F1" w:rsidRPr="00CE42D9" w:rsidRDefault="00BD79F1" w:rsidP="00BD79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2D9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CE42D9">
        <w:rPr>
          <w:rFonts w:ascii="Times New Roman" w:hAnsi="Times New Roman" w:cs="Times New Roman"/>
          <w:sz w:val="28"/>
          <w:szCs w:val="28"/>
        </w:rPr>
        <w:t xml:space="preserve">: </w:t>
      </w:r>
      <w:r w:rsidRPr="00CE42D9">
        <w:rPr>
          <w:rFonts w:ascii="Times New Roman" w:eastAsia="Times New Roman" w:hAnsi="Times New Roman" w:cs="Times New Roman"/>
          <w:sz w:val="28"/>
          <w:szCs w:val="28"/>
        </w:rPr>
        <w:t>творческий, познавательный</w:t>
      </w:r>
    </w:p>
    <w:p w:rsidR="00D733F3" w:rsidRPr="00CE42D9" w:rsidRDefault="00BD79F1" w:rsidP="00BD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D9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CE42D9">
        <w:rPr>
          <w:rFonts w:ascii="Times New Roman" w:hAnsi="Times New Roman" w:cs="Times New Roman"/>
          <w:i/>
          <w:sz w:val="28"/>
          <w:szCs w:val="28"/>
        </w:rPr>
        <w:t>дети, воспитатель</w:t>
      </w:r>
    </w:p>
    <w:p w:rsidR="00D733F3" w:rsidRPr="00CE42D9" w:rsidRDefault="00D733F3" w:rsidP="00BD79F1">
      <w:pPr>
        <w:spacing w:after="0"/>
        <w:ind w:left="708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17731E" w:rsidRPr="00CE42D9" w:rsidRDefault="00D733F3" w:rsidP="00C73318">
      <w:pPr>
        <w:pStyle w:val="a3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CE42D9">
        <w:rPr>
          <w:b/>
          <w:bCs/>
          <w:color w:val="000000"/>
          <w:sz w:val="28"/>
          <w:szCs w:val="28"/>
        </w:rPr>
        <w:t>Актуальность</w:t>
      </w:r>
      <w:r w:rsidR="0061667A" w:rsidRPr="00CE42D9">
        <w:rPr>
          <w:color w:val="000000"/>
          <w:sz w:val="28"/>
          <w:szCs w:val="28"/>
        </w:rPr>
        <w:t xml:space="preserve">: </w:t>
      </w:r>
      <w:r w:rsidR="001B2E43" w:rsidRPr="00CE42D9">
        <w:rPr>
          <w:rStyle w:val="c2"/>
          <w:color w:val="000000"/>
          <w:sz w:val="28"/>
          <w:szCs w:val="28"/>
          <w:shd w:val="clear" w:color="auto" w:fill="FFFFFF"/>
        </w:rPr>
        <w:t>На земле живут тысячи различных животных. Дети в недостаточной степени имеют представления об образе жизни, повадках, питании животного мира. Общение с животными, если оно происходит бесконтрольно, может принести не только пользу, но и вред развивающейся личности ребенка. Отношение ребенка к животному, его целенаправленное действие могут оказаться неправильными в силу целого ряда причин. Прежде всего, ребенок не знает, что можно делать, а что нельзя, что для животного вредно, а что полезно.</w:t>
      </w:r>
      <w:r w:rsidR="001B2E43" w:rsidRPr="00CE42D9">
        <w:rPr>
          <w:color w:val="000000"/>
          <w:sz w:val="28"/>
          <w:szCs w:val="28"/>
        </w:rPr>
        <w:br/>
      </w:r>
      <w:r w:rsidR="001B2E43" w:rsidRPr="00CE42D9">
        <w:rPr>
          <w:rStyle w:val="c2"/>
          <w:color w:val="000000"/>
          <w:sz w:val="28"/>
          <w:szCs w:val="28"/>
          <w:shd w:val="clear" w:color="auto" w:fill="FFFFFF"/>
        </w:rPr>
        <w:t xml:space="preserve">В процессе наблюдений за детьми был замечен устойчивый интерес к животным – дети пытались рисовать зайчиков, </w:t>
      </w:r>
      <w:r w:rsidR="00421662" w:rsidRPr="00CE42D9">
        <w:rPr>
          <w:rStyle w:val="c2"/>
          <w:color w:val="000000"/>
          <w:sz w:val="28"/>
          <w:szCs w:val="28"/>
          <w:shd w:val="clear" w:color="auto" w:fill="FFFFFF"/>
        </w:rPr>
        <w:t>лисичку</w:t>
      </w:r>
      <w:r w:rsidR="001B2E43" w:rsidRPr="00CE42D9">
        <w:rPr>
          <w:rStyle w:val="c2"/>
          <w:color w:val="000000"/>
          <w:sz w:val="28"/>
          <w:szCs w:val="28"/>
          <w:shd w:val="clear" w:color="auto" w:fill="FFFFFF"/>
        </w:rPr>
        <w:t xml:space="preserve"> и других животных, обращали внимание на иллюстрации из книг, журналов. Так и появилась идея расширить кругозор детей знаниями о животных, проживающих в наших лесах.</w:t>
      </w:r>
      <w:r w:rsidR="001B2E43" w:rsidRPr="00CE42D9">
        <w:rPr>
          <w:color w:val="000000"/>
          <w:sz w:val="28"/>
          <w:szCs w:val="28"/>
        </w:rPr>
        <w:br/>
      </w:r>
      <w:r w:rsidR="001B2E43" w:rsidRPr="00CE42D9">
        <w:rPr>
          <w:rStyle w:val="c2"/>
          <w:color w:val="000000"/>
          <w:sz w:val="28"/>
          <w:szCs w:val="28"/>
          <w:shd w:val="clear" w:color="auto" w:fill="FFFFFF"/>
        </w:rPr>
        <w:t>Благодаря разработке данного проекта дети познакомятся с описанием жизни диких животных в летний и зимний периоды, повадками животных в природе, получат научно-достоверные знания, обогатится их речь.</w:t>
      </w:r>
      <w:r w:rsidR="001B2E43" w:rsidRPr="00CE42D9">
        <w:rPr>
          <w:color w:val="000000"/>
          <w:sz w:val="28"/>
          <w:szCs w:val="28"/>
        </w:rPr>
        <w:br/>
      </w:r>
      <w:r w:rsidR="001B2E43" w:rsidRPr="00CE42D9">
        <w:rPr>
          <w:rStyle w:val="c2"/>
          <w:color w:val="000000"/>
          <w:sz w:val="28"/>
          <w:szCs w:val="28"/>
          <w:shd w:val="clear" w:color="auto" w:fill="FFFFFF"/>
        </w:rPr>
        <w:t>Проблема: В ходе занятий с детьми было выявлено, что дети в недостаточной степени имеют представление об образе жизни, повадках, питании и жилищах диких животных наших лесов, как они готовятся к зиме в лесу. Не все дети владеют обобщающим понятием - дикие животные</w:t>
      </w:r>
      <w:r w:rsidR="001B2E43" w:rsidRPr="00CE42D9">
        <w:rPr>
          <w:color w:val="000000"/>
          <w:sz w:val="28"/>
          <w:szCs w:val="28"/>
        </w:rPr>
        <w:br/>
      </w:r>
      <w:r w:rsidR="001B2E43" w:rsidRPr="00CE42D9">
        <w:rPr>
          <w:rStyle w:val="c2"/>
          <w:color w:val="000000"/>
          <w:sz w:val="28"/>
          <w:szCs w:val="28"/>
          <w:shd w:val="clear" w:color="auto" w:fill="FFFFFF"/>
        </w:rPr>
        <w:t>Так же была выдвинута Гипотеза: «Некоторые животные живут в лесу в своих домиках, а некоторые спят».</w:t>
      </w:r>
      <w:r w:rsidR="001B2E43" w:rsidRPr="00CE42D9">
        <w:rPr>
          <w:color w:val="000000"/>
          <w:sz w:val="28"/>
          <w:szCs w:val="28"/>
        </w:rPr>
        <w:br/>
      </w:r>
    </w:p>
    <w:p w:rsidR="00D733F3" w:rsidRPr="00CE42D9" w:rsidRDefault="00FB22D1" w:rsidP="00421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Развивать устойчивый познавательный интерес к диким животным, как к живым существам;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Создавать в группе условия для расширения представления о животных;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Привлечь родителей к сотрудничеству (создание книжек-малышек).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        Задачи проекта: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 формирование представлений о диких животных, расширение кругозора детей.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активизировать словарь детей по теме, использовать обобщающее понятие.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 формирование целостной картины мира, в том числе первичных ценностных представлений о животных, посредством художественной литературы.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 развитие эстетического восприятия образа животных и умения передавать увиденное в поделках, рисунках и аппликаци</w:t>
      </w:r>
      <w:r w:rsidR="00AB5CEF" w:rsidRPr="00CE4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4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</w:t>
      </w:r>
      <w:r w:rsidRPr="00CE42D9">
        <w:rPr>
          <w:rFonts w:ascii="Times New Roman" w:eastAsiaTheme="minorHAnsi" w:hAnsi="Times New Roman" w:cs="Times New Roman"/>
          <w:color w:val="000000"/>
          <w:kern w:val="2"/>
          <w:sz w:val="28"/>
          <w:szCs w:val="28"/>
          <w:lang w:eastAsia="en-US"/>
        </w:rPr>
        <w:br/>
      </w:r>
    </w:p>
    <w:p w:rsidR="00D733F3" w:rsidRPr="00CE42D9" w:rsidRDefault="00D733F3" w:rsidP="00BD79F1">
      <w:pPr>
        <w:pStyle w:val="a3"/>
        <w:spacing w:before="0" w:beforeAutospacing="0" w:after="240" w:afterAutospacing="0" w:line="276" w:lineRule="auto"/>
        <w:rPr>
          <w:iCs/>
          <w:color w:val="010101"/>
          <w:sz w:val="28"/>
          <w:szCs w:val="28"/>
        </w:rPr>
      </w:pPr>
      <w:r w:rsidRPr="00CE42D9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Работа с родителями</w:t>
      </w:r>
      <w:r w:rsidRPr="00CE42D9">
        <w:rPr>
          <w:rStyle w:val="10"/>
          <w:rFonts w:ascii="Times New Roman" w:hAnsi="Times New Roman" w:cs="Times New Roman"/>
          <w:i/>
          <w:iCs/>
          <w:color w:val="000000" w:themeColor="text1"/>
        </w:rPr>
        <w:t xml:space="preserve">: </w:t>
      </w:r>
      <w:r w:rsidRPr="00CE42D9">
        <w:rPr>
          <w:rStyle w:val="c3"/>
          <w:iCs/>
          <w:color w:val="333333"/>
          <w:sz w:val="28"/>
          <w:szCs w:val="28"/>
        </w:rPr>
        <w:t>Консультация</w:t>
      </w:r>
      <w:r w:rsidR="00434172" w:rsidRPr="00CE42D9">
        <w:rPr>
          <w:iCs/>
          <w:color w:val="010101"/>
          <w:sz w:val="28"/>
          <w:szCs w:val="28"/>
        </w:rPr>
        <w:t> «</w:t>
      </w:r>
      <w:r w:rsidR="00421662" w:rsidRPr="00CE42D9">
        <w:rPr>
          <w:iCs/>
          <w:color w:val="010101"/>
          <w:sz w:val="28"/>
          <w:szCs w:val="28"/>
        </w:rPr>
        <w:t xml:space="preserve"> Кто живет в лесу</w:t>
      </w:r>
      <w:r w:rsidR="00434172" w:rsidRPr="00CE42D9">
        <w:rPr>
          <w:iCs/>
          <w:color w:val="010101"/>
          <w:sz w:val="28"/>
          <w:szCs w:val="28"/>
        </w:rPr>
        <w:t xml:space="preserve">», </w:t>
      </w:r>
      <w:r w:rsidR="00421662" w:rsidRPr="00CE42D9">
        <w:rPr>
          <w:iCs/>
          <w:color w:val="010101"/>
          <w:sz w:val="28"/>
          <w:szCs w:val="28"/>
        </w:rPr>
        <w:t xml:space="preserve">  Создание  дидактического пособия» Дикие животные»</w:t>
      </w:r>
    </w:p>
    <w:p w:rsidR="00D733F3" w:rsidRPr="00CE42D9" w:rsidRDefault="00D733F3" w:rsidP="00D733F3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a4"/>
        <w:tblW w:w="0" w:type="auto"/>
        <w:tblInd w:w="15" w:type="dxa"/>
        <w:tblLook w:val="04A0" w:firstRow="1" w:lastRow="0" w:firstColumn="1" w:lastColumn="0" w:noHBand="0" w:noVBand="1"/>
      </w:tblPr>
      <w:tblGrid>
        <w:gridCol w:w="3099"/>
        <w:gridCol w:w="3574"/>
        <w:gridCol w:w="2657"/>
      </w:tblGrid>
      <w:tr w:rsidR="0017731E" w:rsidRPr="00CE42D9" w:rsidTr="00540B26">
        <w:trPr>
          <w:trHeight w:val="99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  <w:t>Формы организации деятельности педагога с детьми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  <w:t>РППС</w:t>
            </w:r>
          </w:p>
        </w:tc>
      </w:tr>
      <w:tr w:rsidR="0017731E" w:rsidRPr="00CE42D9" w:rsidTr="00540B26">
        <w:trPr>
          <w:trHeight w:val="278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F1" w:rsidRPr="00CE42D9" w:rsidRDefault="00BD79F1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</w:p>
          <w:p w:rsidR="00D733F3" w:rsidRPr="00CE42D9" w:rsidRDefault="00D733F3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  <w:t>Социально-коммуникативное</w:t>
            </w:r>
          </w:p>
          <w:p w:rsidR="00D733F3" w:rsidRPr="00CE42D9" w:rsidRDefault="00D733F3">
            <w:pP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en-US"/>
              </w:rPr>
              <w:t>развитие</w:t>
            </w:r>
          </w:p>
          <w:p w:rsidR="00D733F3" w:rsidRPr="00CE42D9" w:rsidRDefault="00BD79F1" w:rsidP="0017731E">
            <w:pPr>
              <w:pStyle w:val="a3"/>
              <w:spacing w:before="0" w:beforeAutospacing="0" w:after="240" w:afterAutospacing="0"/>
              <w:rPr>
                <w:iCs/>
                <w:color w:val="010101"/>
              </w:rPr>
            </w:pPr>
            <w:r w:rsidRPr="00CE42D9">
              <w:rPr>
                <w:iCs/>
                <w:color w:val="010101"/>
              </w:rPr>
              <w:t>Игры-ситуации:</w:t>
            </w:r>
            <w:r w:rsidR="0017731E" w:rsidRPr="00CE42D9">
              <w:rPr>
                <w:iCs/>
                <w:color w:val="010101"/>
              </w:rPr>
              <w:t>«</w:t>
            </w:r>
            <w:r w:rsidR="00180EDB" w:rsidRPr="00CE42D9">
              <w:rPr>
                <w:iCs/>
                <w:color w:val="010101"/>
              </w:rPr>
              <w:t xml:space="preserve"> Чья мама»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180EDB" w:rsidP="00BD79F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iCs/>
                <w:color w:val="333333"/>
                <w:lang w:eastAsia="en-US"/>
              </w:rPr>
            </w:pP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Беседа о животных.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Style w:val="c2"/>
                <w:color w:val="000000"/>
                <w:shd w:val="clear" w:color="auto" w:fill="FFFFFF"/>
              </w:rPr>
              <w:t>Дидактические игры: «Кто где живет?»; «Чей домик?», «Кто лишний?»</w:t>
            </w:r>
            <w:r w:rsidRPr="00CE42D9">
              <w:rPr>
                <w:color w:val="000000"/>
              </w:rPr>
              <w:br/>
            </w:r>
            <w:r w:rsidRPr="00CE42D9">
              <w:rPr>
                <w:rStyle w:val="c2"/>
                <w:color w:val="000000"/>
                <w:shd w:val="clear" w:color="auto" w:fill="FFFFFF"/>
              </w:rPr>
              <w:t>«Собери картинку», «Чудесный мешочек».</w:t>
            </w:r>
            <w:r w:rsidRPr="00CE42D9">
              <w:rPr>
                <w:color w:val="000000"/>
              </w:rPr>
              <w:br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9F1" w:rsidRPr="00CE42D9" w:rsidRDefault="00D733F3" w:rsidP="001D2FBB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Ра</w:t>
            </w:r>
            <w:r w:rsidR="00BD79F1" w:rsidRPr="00CE42D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ссматривание картин по теме «</w:t>
            </w:r>
            <w:r w:rsidR="00421662" w:rsidRPr="00CE42D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Лесные жители»</w:t>
            </w:r>
          </w:p>
          <w:p w:rsidR="00D733F3" w:rsidRPr="00CE42D9" w:rsidRDefault="00D733F3" w:rsidP="001D2FBB">
            <w:pP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en-US"/>
              </w:rPr>
              <w:t>Настольно печатные игры</w:t>
            </w:r>
          </w:p>
        </w:tc>
      </w:tr>
      <w:tr w:rsidR="0017731E" w:rsidRPr="00CE42D9" w:rsidTr="00540B26">
        <w:trPr>
          <w:trHeight w:val="5806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CE42D9" w:rsidRDefault="00D733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D733F3" w:rsidRPr="00CE42D9" w:rsidRDefault="00D733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Познавательное развитие</w:t>
            </w:r>
          </w:p>
          <w:p w:rsidR="00D733F3" w:rsidRPr="00CE42D9" w:rsidRDefault="00D733F3" w:rsidP="008A59BE">
            <w:pPr>
              <w:pStyle w:val="a3"/>
              <w:spacing w:before="0" w:beforeAutospacing="0" w:after="240" w:afterAutospacing="0"/>
              <w:rPr>
                <w:color w:val="010101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BB" w:rsidRPr="00CE42D9" w:rsidRDefault="001D2FBB" w:rsidP="001D2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73318" w:rsidRPr="00CE42D9" w:rsidRDefault="0017731E" w:rsidP="00C73318">
            <w:pPr>
              <w:pStyle w:val="a3"/>
              <w:spacing w:before="0" w:beforeAutospacing="0" w:after="0" w:afterAutospacing="0"/>
              <w:rPr>
                <w:color w:val="010101"/>
              </w:rPr>
            </w:pPr>
            <w:r w:rsidRPr="00CE42D9">
              <w:rPr>
                <w:color w:val="010101"/>
              </w:rPr>
              <w:t>Дидактические игры: «Чьи детки?»</w:t>
            </w:r>
          </w:p>
          <w:p w:rsidR="001B2E43" w:rsidRPr="00CE42D9" w:rsidRDefault="001B2E43" w:rsidP="00C73318">
            <w:pPr>
              <w:pStyle w:val="a3"/>
              <w:spacing w:before="0" w:beforeAutospacing="0" w:after="0" w:afterAutospacing="0"/>
              <w:rPr>
                <w:color w:val="010101"/>
              </w:rPr>
            </w:pPr>
            <w:r w:rsidRPr="00CE42D9">
              <w:rPr>
                <w:color w:val="010101"/>
              </w:rPr>
              <w:t>« Кто в теремочке живет»</w:t>
            </w:r>
          </w:p>
          <w:p w:rsidR="00434172" w:rsidRPr="00CE42D9" w:rsidRDefault="00FB22D1" w:rsidP="008A59BE">
            <w:pPr>
              <w:pStyle w:val="a3"/>
              <w:spacing w:before="0" w:beforeAutospacing="0" w:after="0" w:afterAutospacing="0"/>
              <w:rPr>
                <w:color w:val="010101"/>
              </w:rPr>
            </w:pP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«Кто в лесу живет»;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«Дикие животные и их детёныши»;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«Среда обитания»;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«Кто, чем питается».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CE42D9" w:rsidRDefault="00D733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Подбор дидактического материала: разрезные картинки, иллюстрации, фотографий </w:t>
            </w:r>
          </w:p>
          <w:p w:rsidR="00D733F3" w:rsidRPr="00CE42D9" w:rsidRDefault="008A59B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Настольные игры</w:t>
            </w:r>
            <w:r w:rsidR="00D733F3"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>: лото</w:t>
            </w: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D733F3"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пазлы</w:t>
            </w:r>
          </w:p>
          <w:p w:rsidR="00D733F3" w:rsidRPr="00CE42D9" w:rsidRDefault="00D733F3">
            <w:pPr>
              <w:spacing w:before="4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Помещен</w:t>
            </w:r>
            <w:r w:rsidR="00BD79F1" w:rsidRPr="00CE42D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ие на доску картинок на тему: «</w:t>
            </w:r>
            <w:r w:rsidR="00805666" w:rsidRPr="00CE42D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Кто в тереме живет</w:t>
            </w:r>
            <w:r w:rsidR="00BD79F1" w:rsidRPr="00CE42D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D733F3" w:rsidRPr="00CE42D9" w:rsidRDefault="00D733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Подбор дидактических игр </w:t>
            </w:r>
          </w:p>
        </w:tc>
      </w:tr>
      <w:tr w:rsidR="0017731E" w:rsidRPr="00CE42D9" w:rsidTr="00540B26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BE" w:rsidRPr="00CE42D9" w:rsidRDefault="008A59B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D733F3" w:rsidRPr="00CE42D9" w:rsidRDefault="00D733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Речевое развитие</w:t>
            </w:r>
          </w:p>
          <w:p w:rsidR="00D733F3" w:rsidRPr="00CE42D9" w:rsidRDefault="00D733F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D733F3" w:rsidRPr="00CE42D9" w:rsidRDefault="00D733F3" w:rsidP="0017731E">
            <w:pPr>
              <w:pStyle w:val="a3"/>
              <w:spacing w:before="0" w:beforeAutospacing="0" w:after="240" w:afterAutospacing="0"/>
              <w:rPr>
                <w:color w:val="000000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18" w:rsidRPr="00CE42D9" w:rsidRDefault="00C73318" w:rsidP="00C73318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</w:p>
          <w:p w:rsidR="00FB22D1" w:rsidRPr="00CE42D9" w:rsidRDefault="00FB22D1" w:rsidP="00FB22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животных.</w:t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картин: «Лиса с лисятами»,</w:t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«Медвежья семья», «Волчица с волчатами», «Зайцы» и т.д.</w:t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Заучивание стихотворений и потешек.</w:t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Отгадывание загадок.</w:t>
            </w:r>
          </w:p>
          <w:p w:rsidR="00D733F3" w:rsidRPr="00CE42D9" w:rsidRDefault="00FB22D1" w:rsidP="00FB22D1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Русские народные сказки: «Колобок»;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«Волк и семеро козлят»;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«Теремок»;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«Кот, петух и лиса»;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«Лиса и волк»;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«Медведь – липовая нога»;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Сказки по Сутееву: «Мешок яблок»;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Сказки по Чуковскому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>«Краденое солнце»;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shd w:val="clear" w:color="auto" w:fill="FFFFFF"/>
                <w:lang w:eastAsia="en-US"/>
              </w:rPr>
              <w:t xml:space="preserve">«Айболит» </w:t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  <w:r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Подбор художественных произведений для чтения. </w:t>
            </w:r>
          </w:p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Телевизор, флешка</w:t>
            </w:r>
          </w:p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7731E" w:rsidRPr="00CE42D9" w:rsidTr="00540B26">
        <w:trPr>
          <w:trHeight w:val="340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F3" w:rsidRPr="00CE42D9" w:rsidRDefault="00D733F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D733F3" w:rsidRPr="00CE42D9" w:rsidRDefault="00D733F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1E" w:rsidRPr="00CE42D9" w:rsidRDefault="0017731E" w:rsidP="008A59BE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 w:rsidRPr="00CE42D9">
              <w:rPr>
                <w:color w:val="010101"/>
              </w:rPr>
              <w:t>Рисование </w:t>
            </w:r>
            <w:r w:rsidR="008A59BE" w:rsidRPr="00CE42D9">
              <w:rPr>
                <w:iCs/>
                <w:color w:val="010101"/>
              </w:rPr>
              <w:t>«</w:t>
            </w:r>
            <w:r w:rsidR="00C73318" w:rsidRPr="00CE42D9">
              <w:rPr>
                <w:iCs/>
                <w:color w:val="010101"/>
              </w:rPr>
              <w:t xml:space="preserve"> Травка для зайчика</w:t>
            </w:r>
            <w:r w:rsidRPr="00CE42D9">
              <w:rPr>
                <w:iCs/>
                <w:color w:val="010101"/>
              </w:rPr>
              <w:t>»</w:t>
            </w:r>
          </w:p>
          <w:p w:rsidR="0017731E" w:rsidRPr="00CE42D9" w:rsidRDefault="0017731E" w:rsidP="008A59BE">
            <w:pPr>
              <w:pStyle w:val="a3"/>
              <w:spacing w:before="0" w:beforeAutospacing="0" w:after="0" w:afterAutospacing="0" w:line="276" w:lineRule="auto"/>
              <w:rPr>
                <w:iCs/>
                <w:color w:val="010101"/>
              </w:rPr>
            </w:pPr>
            <w:r w:rsidRPr="00CE42D9">
              <w:rPr>
                <w:color w:val="010101"/>
              </w:rPr>
              <w:t> </w:t>
            </w:r>
            <w:r w:rsidR="00C73318" w:rsidRPr="00CE42D9">
              <w:rPr>
                <w:color w:val="010101"/>
              </w:rPr>
              <w:t xml:space="preserve"> А</w:t>
            </w:r>
            <w:r w:rsidR="00434172" w:rsidRPr="00CE42D9">
              <w:rPr>
                <w:color w:val="010101"/>
              </w:rPr>
              <w:t xml:space="preserve">ппликация </w:t>
            </w:r>
            <w:r w:rsidRPr="00CE42D9">
              <w:rPr>
                <w:iCs/>
                <w:color w:val="010101"/>
              </w:rPr>
              <w:t>«</w:t>
            </w:r>
            <w:r w:rsidR="00C73318" w:rsidRPr="00CE42D9">
              <w:rPr>
                <w:iCs/>
                <w:color w:val="010101"/>
              </w:rPr>
              <w:t xml:space="preserve"> Лесные жители»</w:t>
            </w:r>
          </w:p>
          <w:p w:rsidR="00C73318" w:rsidRPr="00CE42D9" w:rsidRDefault="00C73318" w:rsidP="008A59BE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 w:rsidRPr="00CE42D9">
              <w:rPr>
                <w:color w:val="010101"/>
              </w:rPr>
              <w:t xml:space="preserve"> Конструирование» Берлога для медвежонка»</w:t>
            </w:r>
          </w:p>
          <w:p w:rsidR="00D733F3" w:rsidRPr="00CE42D9" w:rsidRDefault="00D733F3" w:rsidP="00C73318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 w:rsidP="008A59B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>Пластилин, доски для лепки</w:t>
            </w:r>
          </w:p>
          <w:p w:rsidR="00D733F3" w:rsidRPr="00CE42D9" w:rsidRDefault="00D733F3" w:rsidP="008A59B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для художественного творчества</w:t>
            </w:r>
          </w:p>
          <w:p w:rsidR="00D733F3" w:rsidRPr="00CE42D9" w:rsidRDefault="00D733F3" w:rsidP="008A59BE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 для аппликации</w:t>
            </w: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Подбор музыкальных произведений</w:t>
            </w:r>
          </w:p>
          <w:p w:rsidR="00D733F3" w:rsidRPr="00CE42D9" w:rsidRDefault="00D733F3" w:rsidP="008A59B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Оформление работ детей     </w:t>
            </w:r>
          </w:p>
        </w:tc>
      </w:tr>
      <w:tr w:rsidR="0017731E" w:rsidRPr="00CE42D9" w:rsidTr="00540B26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1" w:rsidRPr="00CE42D9" w:rsidRDefault="0017731E" w:rsidP="00FB22D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42D9">
              <w:rPr>
                <w:color w:val="010101"/>
              </w:rPr>
              <w:t>Подвижные игры: </w:t>
            </w:r>
            <w:r w:rsidRPr="00CE42D9">
              <w:rPr>
                <w:iCs/>
                <w:color w:val="010101"/>
              </w:rPr>
              <w:t>«Найди свой</w:t>
            </w:r>
            <w:r w:rsidR="00FB22D1" w:rsidRPr="00CE42D9">
              <w:rPr>
                <w:iCs/>
                <w:color w:val="010101"/>
              </w:rPr>
              <w:t xml:space="preserve"> домик»</w:t>
            </w:r>
          </w:p>
          <w:p w:rsidR="00D733F3" w:rsidRPr="00CE42D9" w:rsidRDefault="00180EDB" w:rsidP="00FB22D1">
            <w:pPr>
              <w:pStyle w:val="a3"/>
              <w:spacing w:before="0" w:beforeAutospacing="0" w:after="0" w:afterAutospacing="0" w:line="276" w:lineRule="auto"/>
              <w:rPr>
                <w:color w:val="010101"/>
              </w:rPr>
            </w:pPr>
            <w:r w:rsidRPr="00CE42D9">
              <w:rPr>
                <w:rStyle w:val="c2"/>
                <w:color w:val="000000"/>
                <w:shd w:val="clear" w:color="auto" w:fill="FFFFFF"/>
              </w:rPr>
              <w:t>«У медведя во бору», «Зайка серенький..», «Лиса и зайцы»,</w:t>
            </w:r>
            <w:r w:rsidR="00FB22D1" w:rsidRPr="00CE42D9">
              <w:rPr>
                <w:rFonts w:eastAsiaTheme="minorHAnsi"/>
                <w:color w:val="000000"/>
                <w:kern w:val="2"/>
                <w:lang w:eastAsia="en-US"/>
              </w:rPr>
              <w:br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F3" w:rsidRPr="00CE42D9" w:rsidRDefault="00D733F3">
            <w:pPr>
              <w:spacing w:before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42D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Атрибуты для игр</w:t>
            </w:r>
          </w:p>
        </w:tc>
      </w:tr>
    </w:tbl>
    <w:p w:rsidR="00D733F3" w:rsidRPr="00CE42D9" w:rsidRDefault="00D733F3" w:rsidP="00D733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D733F3" w:rsidRPr="00CE42D9" w:rsidRDefault="00D733F3" w:rsidP="00D733F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05666" w:rsidRPr="00CE42D9" w:rsidRDefault="00805666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CE42D9" w:rsidRDefault="00CE42D9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D733F3" w:rsidRPr="00CE42D9" w:rsidRDefault="00D733F3" w:rsidP="00CE42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  <w:r w:rsidRPr="00CE42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lastRenderedPageBreak/>
        <w:t xml:space="preserve">Приложение № </w:t>
      </w:r>
      <w:r w:rsidR="00CF5A73" w:rsidRPr="00CE42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1</w:t>
      </w:r>
    </w:p>
    <w:p w:rsidR="008A59BE" w:rsidRPr="00CE42D9" w:rsidRDefault="008A59BE" w:rsidP="00D73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77F33" w:rsidRPr="00CE42D9" w:rsidRDefault="001153A4" w:rsidP="001153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B050"/>
          <w:sz w:val="24"/>
          <w:szCs w:val="24"/>
        </w:rPr>
        <w:t>Гимнастика для глаз:</w:t>
      </w:r>
    </w:p>
    <w:p w:rsidR="001153A4" w:rsidRPr="00CE42D9" w:rsidRDefault="001153A4" w:rsidP="001153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«ЧТОБ СМЕЯЛСЯ ГЛАЗОК»</w:t>
      </w:r>
    </w:p>
    <w:p w:rsidR="001153A4" w:rsidRPr="00CE42D9" w:rsidRDefault="001153A4" w:rsidP="0011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гимнастики, друзья,</w:t>
      </w:r>
    </w:p>
    <w:p w:rsidR="001153A4" w:rsidRPr="00CE42D9" w:rsidRDefault="001153A4" w:rsidP="0011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 глазкам жить нельзя!</w:t>
      </w:r>
    </w:p>
    <w:p w:rsidR="001153A4" w:rsidRPr="00CE42D9" w:rsidRDefault="001153A4" w:rsidP="0011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Зажмурить глаза, потом поморгать 10 раз,</w:t>
      </w:r>
    </w:p>
    <w:p w:rsidR="001153A4" w:rsidRPr="00CE42D9" w:rsidRDefault="001153A4" w:rsidP="0011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Повторить 2 раза.</w:t>
      </w:r>
    </w:p>
    <w:p w:rsidR="001153A4" w:rsidRPr="00CE42D9" w:rsidRDefault="001153A4" w:rsidP="0011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Сидя на стуле, руки на коленях. 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</w:r>
    </w:p>
    <w:p w:rsidR="00D767CF" w:rsidRPr="00CE42D9" w:rsidRDefault="00D767CF" w:rsidP="00D76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«ГЛАЗКАМ НУЖНО ОТДОХНУТЬ»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(Ребята закрывают глаза)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«Нужно глубоко вздохнуть.»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(Глубокий вдох. Глаза все так же закрыты)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«Глаза по кругу побегут.»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(Глаза открыты. Движение зрачком по кругу по часовой и против часовой стрелки)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«Много-много раз моргнут»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(Частое моргание глазами)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«Глазкам стало хорошо.»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(Легкое касание кончиками пальцев закрытых глаз)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«Увидят мои глазки все!»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(Глаза распахнуты. На лице широкая улыбка)</w:t>
      </w:r>
    </w:p>
    <w:p w:rsidR="00D767CF" w:rsidRPr="00CE42D9" w:rsidRDefault="00D767CF" w:rsidP="00D76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«ТЕРЕМОК»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Терем- терем- теремок!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(Движение глазами вправо- влево.)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Он не низок, не высок,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(Движение глазами вверх- вниз.)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Наверху петух сидит,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Кукареку он кричит.</w:t>
      </w:r>
    </w:p>
    <w:p w:rsidR="00D767CF" w:rsidRPr="00CE42D9" w:rsidRDefault="00D767CF" w:rsidP="00D767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(Моргают глазами.)</w:t>
      </w:r>
    </w:p>
    <w:p w:rsidR="00C73318" w:rsidRPr="00CE42D9" w:rsidRDefault="00D767CF" w:rsidP="001B2E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</w:r>
      <w:r w:rsidR="001B2E43" w:rsidRPr="00CE42D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Приложение2</w:t>
      </w:r>
    </w:p>
    <w:p w:rsidR="00180EDB" w:rsidRPr="00CE42D9" w:rsidRDefault="00180EDB" w:rsidP="00180ED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</w:rPr>
      </w:pPr>
      <w:r w:rsidRPr="00CE42D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Беседа с </w:t>
      </w:r>
      <w:r w:rsidR="006B6B53" w:rsidRPr="00CE42D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детьми младшей</w:t>
      </w:r>
      <w:r w:rsidRPr="00CE42D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группы</w:t>
      </w:r>
    </w:p>
    <w:p w:rsidR="00180EDB" w:rsidRPr="00CE42D9" w:rsidRDefault="00180EDB" w:rsidP="00180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«Дикие животные</w:t>
      </w:r>
      <w:r w:rsidRPr="00CE42D9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</w:rPr>
        <w:t>»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учить детей выявлять их отличительные особенности животных (длинные уши, короткий хвост у зайца; коричневая окраска у медведя; маленькие острые уши, большой пушистый хвост, рыжая окраска у лисы); познакомить с некоторыми сведениями об условиях жизни, особенностях поведения (живут в лесу; заяц скачет, ест траву; лиса бегает, ловит мышей; медведь ходит, ищет ягоды, мед).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беседы: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вывешивает картину, говорит, что в лесу, который на ней изображен, живет много разных животных. Некоторые из них сегодня пришли к ребятам в гости. Показыва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мишку, спрашивает, кто это. Предлага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рассмотреть мишку, сказать, какой он, назвать части тела. Акцентиру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 детей на характерных особенностях медведя. Рассказыва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мишка пришел не один, а со своим братом (появляется второй медведь), звери ходили по лесу вместе, искали мед и малину, которые они очень любят, но ничего не нашли и попали в гости к ребятам.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 предлага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вспомнить стихотворение о медведе с движениями.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Мишка косолапый по лесу идет,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Шишки собирает, песенки поет.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Шишка отскочила прямо мишке в лоб.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Мишка рассердился и ногою «топ».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выполняют движения в соответствии с текстом)</w:t>
      </w:r>
    </w:p>
    <w:p w:rsidR="00180EDB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загадыва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загадку:</w:t>
      </w:r>
    </w:p>
    <w:p w:rsidR="00DD3D95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«По лесочку прыг-прыг. По травке тык-тык» — и предлагает малышам отгадать, кто еще к ним пришел. Показыва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зайчика. Дети рассматривают его. 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нужные пояснения, затем предлага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угостить зайчика морковкой (зайца сажают за стол). Воспитатель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9F43A5" w:rsidRPr="00CE42D9" w:rsidRDefault="00180EDB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к малышам пришел еще один гость — лисичка. Дети рассматривают игрушку.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усадить лисичку за стол и угостить медом, морковкой, но лиса отказывается — она это не ест.</w:t>
      </w:r>
      <w:r w:rsidR="006B6B53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Ребята а что ест </w:t>
      </w:r>
      <w:r w:rsidR="009F43A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лисичка, мы</w:t>
      </w:r>
      <w:r w:rsidR="006B6B53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сейчас с вами 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узнаем.</w:t>
      </w:r>
      <w:r w:rsidR="006B6B53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Лиса хищное животное она питается мелкими грызунами может </w:t>
      </w:r>
      <w:proofErr w:type="gramStart"/>
      <w:r w:rsidR="006B6B53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поймать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B6B53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зайчика</w:t>
      </w:r>
      <w:proofErr w:type="gramEnd"/>
      <w:r w:rsidR="006B6B53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F43A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 где живет лисичка.</w:t>
      </w:r>
    </w:p>
    <w:p w:rsidR="009F43A5" w:rsidRPr="00CE42D9" w:rsidRDefault="009F43A5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Дети: Лисичка живет в норе.</w:t>
      </w:r>
    </w:p>
    <w:p w:rsidR="009F43A5" w:rsidRPr="00CE42D9" w:rsidRDefault="009F43A5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 А кто знает где зайчик живет. Какой у него домик.</w:t>
      </w:r>
    </w:p>
    <w:p w:rsidR="009F43A5" w:rsidRPr="00CE42D9" w:rsidRDefault="009F43A5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</w:t>
      </w:r>
      <w:r w:rsidR="00DD3D95"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>: у</w:t>
      </w: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зайчика нет домика он спит под кусточком.</w:t>
      </w:r>
    </w:p>
    <w:p w:rsidR="009F43A5" w:rsidRPr="00CE42D9" w:rsidRDefault="009F43A5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Воспитатель: Ребята мы сегодня с вами познакомились с дикими животными зайчиком лисичкой и с медведем.  А в следующий раз познакомимся с другими жителями леса.</w:t>
      </w:r>
    </w:p>
    <w:p w:rsidR="00180EDB" w:rsidRPr="00CE42D9" w:rsidRDefault="009F43A5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все большие молодцы.</w:t>
      </w:r>
    </w:p>
    <w:p w:rsidR="006B6B53" w:rsidRPr="00CE42D9" w:rsidRDefault="006B6B53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B53" w:rsidRPr="00CE42D9" w:rsidRDefault="006B6B53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B53" w:rsidRPr="00CE42D9" w:rsidRDefault="006B6B53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B53" w:rsidRPr="00CE42D9" w:rsidRDefault="006B6B53" w:rsidP="00180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CC8" w:rsidRPr="00CE42D9" w:rsidRDefault="00B03CC8" w:rsidP="00B0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7F33" w:rsidRPr="00CE42D9" w:rsidRDefault="00B77F33" w:rsidP="00B77F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B77F33" w:rsidRPr="00CE42D9" w:rsidRDefault="00B77F33" w:rsidP="00B77F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Наши работы:</w:t>
      </w:r>
    </w:p>
    <w:p w:rsidR="00B77F33" w:rsidRPr="00CE42D9" w:rsidRDefault="00B77F33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8A59BE" w:rsidRPr="00CE42D9" w:rsidRDefault="008A59BE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Аппликация</w:t>
      </w:r>
      <w:r w:rsidR="00CA3DF5" w:rsidRPr="00CE42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: “Лесные жители”</w:t>
      </w:r>
    </w:p>
    <w:p w:rsidR="001153A4" w:rsidRPr="00CE42D9" w:rsidRDefault="00CA3DF5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                                            Рисование « Травка для зайчика»</w:t>
      </w:r>
    </w:p>
    <w:p w:rsidR="001153A4" w:rsidRPr="00CE42D9" w:rsidRDefault="00CA3DF5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CE42D9">
        <w:rPr>
          <w:rFonts w:ascii="Times New Roman" w:hAnsi="Times New Roman" w:cs="Times New Roman"/>
          <w:noProof/>
        </w:rPr>
        <w:drawing>
          <wp:inline distT="0" distB="0" distL="0" distR="0">
            <wp:extent cx="1743075" cy="1743075"/>
            <wp:effectExtent l="0" t="0" r="9525" b="9525"/>
            <wp:docPr id="2914116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666" w:rsidRPr="00CE42D9">
        <w:rPr>
          <w:rFonts w:ascii="Times New Roman" w:hAnsi="Times New Roman" w:cs="Times New Roman"/>
          <w:noProof/>
        </w:rPr>
        <w:t xml:space="preserve">                                   </w:t>
      </w:r>
      <w:r w:rsidRPr="00CE42D9">
        <w:rPr>
          <w:rFonts w:ascii="Times New Roman" w:hAnsi="Times New Roman" w:cs="Times New Roman"/>
          <w:noProof/>
        </w:rPr>
        <w:drawing>
          <wp:inline distT="0" distB="0" distL="0" distR="0">
            <wp:extent cx="1857375" cy="1695960"/>
            <wp:effectExtent l="0" t="0" r="0" b="0"/>
            <wp:docPr id="16427843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37" cy="173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33" w:rsidRPr="00CE42D9" w:rsidRDefault="00B77F33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B77F33" w:rsidRPr="00CE42D9" w:rsidRDefault="00B77F33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B77F33" w:rsidRPr="00CE42D9" w:rsidRDefault="00A3633D" w:rsidP="008A59BE">
      <w:pPr>
        <w:shd w:val="clear" w:color="auto" w:fill="FFFFFF"/>
        <w:spacing w:after="0"/>
        <w:rPr>
          <w:rFonts w:ascii="Times New Roman" w:hAnsi="Times New Roman" w:cs="Times New Roman"/>
          <w:noProof/>
          <w:color w:val="00B050"/>
          <w:sz w:val="28"/>
          <w:szCs w:val="28"/>
        </w:rPr>
      </w:pPr>
      <w:r w:rsidRPr="00CE42D9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797050" cy="1797050"/>
            <wp:effectExtent l="0" t="0" r="0" b="0"/>
            <wp:docPr id="18922276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666" w:rsidRPr="00CE42D9">
        <w:rPr>
          <w:rFonts w:ascii="Times New Roman" w:hAnsi="Times New Roman" w:cs="Times New Roman"/>
          <w:noProof/>
        </w:rPr>
        <w:t xml:space="preserve">                   </w:t>
      </w:r>
      <w:r w:rsidRPr="00CE42D9">
        <w:rPr>
          <w:rFonts w:ascii="Times New Roman" w:hAnsi="Times New Roman" w:cs="Times New Roman"/>
          <w:noProof/>
        </w:rPr>
        <w:drawing>
          <wp:inline distT="0" distB="0" distL="0" distR="0">
            <wp:extent cx="1876425" cy="1748197"/>
            <wp:effectExtent l="0" t="0" r="0" b="4445"/>
            <wp:docPr id="185231649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40" cy="18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430" w:rsidRPr="00CE42D9">
        <w:rPr>
          <w:rFonts w:ascii="Times New Roman" w:hAnsi="Times New Roman" w:cs="Times New Roman"/>
          <w:noProof/>
          <w:color w:val="00B050"/>
          <w:sz w:val="28"/>
          <w:szCs w:val="28"/>
        </w:rPr>
        <w:t>Расскраски</w:t>
      </w:r>
      <w:r w:rsidR="006B6B53" w:rsidRPr="00CE42D9">
        <w:rPr>
          <w:rFonts w:ascii="Times New Roman" w:hAnsi="Times New Roman" w:cs="Times New Roman"/>
          <w:noProof/>
          <w:color w:val="00B050"/>
          <w:sz w:val="28"/>
          <w:szCs w:val="28"/>
        </w:rPr>
        <w:t>» Волки и медведи- вот и все соседи»</w:t>
      </w:r>
    </w:p>
    <w:p w:rsidR="00EB0430" w:rsidRPr="00CE42D9" w:rsidRDefault="00EB0430" w:rsidP="008A59B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421289" w:rsidRPr="00CE42D9" w:rsidRDefault="00CA3DF5" w:rsidP="002210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E42D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Конструирование» Берлога для медведя»   </w:t>
      </w:r>
    </w:p>
    <w:sectPr w:rsidR="00421289" w:rsidRPr="00CE42D9" w:rsidSect="008A59BE">
      <w:pgSz w:w="11906" w:h="16838"/>
      <w:pgMar w:top="1134" w:right="850" w:bottom="1276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D33"/>
    <w:multiLevelType w:val="multilevel"/>
    <w:tmpl w:val="D53CF4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4C47"/>
    <w:multiLevelType w:val="multilevel"/>
    <w:tmpl w:val="179CF9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36A8F"/>
    <w:multiLevelType w:val="multilevel"/>
    <w:tmpl w:val="58341E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B2728"/>
    <w:multiLevelType w:val="multilevel"/>
    <w:tmpl w:val="BF92CE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77489"/>
    <w:multiLevelType w:val="multilevel"/>
    <w:tmpl w:val="07EC34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3F3"/>
    <w:rsid w:val="000E5C4B"/>
    <w:rsid w:val="000F29E8"/>
    <w:rsid w:val="001153A4"/>
    <w:rsid w:val="0017731E"/>
    <w:rsid w:val="00180EDB"/>
    <w:rsid w:val="00194C25"/>
    <w:rsid w:val="001B2E43"/>
    <w:rsid w:val="001D2FBB"/>
    <w:rsid w:val="00205928"/>
    <w:rsid w:val="0022103D"/>
    <w:rsid w:val="00421289"/>
    <w:rsid w:val="00421662"/>
    <w:rsid w:val="00434172"/>
    <w:rsid w:val="00540B26"/>
    <w:rsid w:val="0061667A"/>
    <w:rsid w:val="006B6B53"/>
    <w:rsid w:val="00805666"/>
    <w:rsid w:val="00813D04"/>
    <w:rsid w:val="008A4E63"/>
    <w:rsid w:val="008A59BE"/>
    <w:rsid w:val="008D0CBD"/>
    <w:rsid w:val="009F43A5"/>
    <w:rsid w:val="00A3633D"/>
    <w:rsid w:val="00AB5CEF"/>
    <w:rsid w:val="00B03CC8"/>
    <w:rsid w:val="00B77F33"/>
    <w:rsid w:val="00BD79F1"/>
    <w:rsid w:val="00C73318"/>
    <w:rsid w:val="00CA3DF5"/>
    <w:rsid w:val="00CE42D9"/>
    <w:rsid w:val="00CF5A73"/>
    <w:rsid w:val="00D733F3"/>
    <w:rsid w:val="00D767CF"/>
    <w:rsid w:val="00DD3D95"/>
    <w:rsid w:val="00EB0430"/>
    <w:rsid w:val="00FB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9990"/>
  <w15:docId w15:val="{4EBD803B-7856-4CA4-877D-55F2BA18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F3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3F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D7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D7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D7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D7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rsid w:val="00D7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733F3"/>
  </w:style>
  <w:style w:type="character" w:customStyle="1" w:styleId="c0">
    <w:name w:val="c0"/>
    <w:basedOn w:val="a0"/>
    <w:rsid w:val="00D733F3"/>
  </w:style>
  <w:style w:type="character" w:customStyle="1" w:styleId="c2">
    <w:name w:val="c2"/>
    <w:basedOn w:val="a0"/>
    <w:rsid w:val="00D733F3"/>
  </w:style>
  <w:style w:type="character" w:customStyle="1" w:styleId="c11">
    <w:name w:val="c11"/>
    <w:basedOn w:val="a0"/>
    <w:rsid w:val="00D733F3"/>
  </w:style>
  <w:style w:type="character" w:customStyle="1" w:styleId="c7">
    <w:name w:val="c7"/>
    <w:basedOn w:val="a0"/>
    <w:rsid w:val="00D733F3"/>
  </w:style>
  <w:style w:type="table" w:styleId="a4">
    <w:name w:val="Table Grid"/>
    <w:basedOn w:val="a1"/>
    <w:uiPriority w:val="39"/>
    <w:rsid w:val="00D733F3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66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76A8-B520-4CE1-B3C8-9F08508A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MasterPRo Hoopas</dc:creator>
  <cp:keywords/>
  <dc:description/>
  <cp:lastModifiedBy>user</cp:lastModifiedBy>
  <cp:revision>17</cp:revision>
  <dcterms:created xsi:type="dcterms:W3CDTF">2023-07-23T04:46:00Z</dcterms:created>
  <dcterms:modified xsi:type="dcterms:W3CDTF">2024-02-21T09:08:00Z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2023-07-23T05:56:34Z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b94b479e-0d6e-4878-967e-a06ff26dd50a</vt:lpwstr>
  </property>
  <property fmtid="{D5CDD505-2E9C-101B-9397-08002B2CF9AE}" pid="7" name="MSIP_Label_defa4170-0d19-0005-0004-bc88714345d2_ActionId">
    <vt:lpwstr>3ec00dec-56c0-4faa-8a2a-ead8604884cb</vt:lpwstr>
  </property>
  <property fmtid="{D5CDD505-2E9C-101B-9397-08002B2CF9AE}" pid="8" name="MSIP_Label_defa4170-0d19-0005-0004-bc88714345d2_ContentBits">
    <vt:lpwstr>0</vt:lpwstr>
  </property>
</Properties>
</file>